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C3" w:rsidRPr="00DA21C3" w:rsidRDefault="00DA21C3" w:rsidP="00DA21C3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A21C3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Муниципальное казенное образовательное учреждение </w:t>
      </w:r>
      <w:r w:rsidR="00EA70E2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для детей дошкольного и младшего школьного возраста </w:t>
      </w:r>
      <w:r w:rsidRPr="00DA21C3">
        <w:rPr>
          <w:rFonts w:ascii="Times New Roman" w:eastAsia="Times New Roman" w:hAnsi="Times New Roman" w:cs="Times New Roman"/>
          <w:color w:val="auto"/>
          <w:sz w:val="22"/>
          <w:lang w:eastAsia="ru-RU"/>
        </w:rPr>
        <w:t>«Прогимназия «Орленок»</w:t>
      </w:r>
    </w:p>
    <w:p w:rsidR="00DA21C3" w:rsidRDefault="00DA21C3" w:rsidP="00DA21C3">
      <w:pPr>
        <w:pStyle w:val="1"/>
        <w:spacing w:before="0"/>
        <w:jc w:val="center"/>
        <w:rPr>
          <w:rFonts w:eastAsia="Times New Roman"/>
          <w:color w:val="auto"/>
          <w:sz w:val="40"/>
          <w:lang w:eastAsia="ru-RU"/>
        </w:rPr>
      </w:pPr>
    </w:p>
    <w:p w:rsidR="00DA21C3" w:rsidRDefault="00DA21C3" w:rsidP="00DA21C3">
      <w:pPr>
        <w:pStyle w:val="1"/>
        <w:spacing w:before="0"/>
        <w:jc w:val="center"/>
        <w:rPr>
          <w:rFonts w:eastAsia="Times New Roman"/>
          <w:color w:val="auto"/>
          <w:sz w:val="40"/>
          <w:lang w:eastAsia="ru-RU"/>
        </w:rPr>
      </w:pPr>
    </w:p>
    <w:p w:rsidR="00DA21C3" w:rsidRDefault="00DA21C3" w:rsidP="00DA21C3">
      <w:pPr>
        <w:pStyle w:val="1"/>
        <w:spacing w:before="0"/>
        <w:jc w:val="center"/>
        <w:rPr>
          <w:rFonts w:eastAsia="Times New Roman"/>
          <w:color w:val="auto"/>
          <w:sz w:val="40"/>
          <w:lang w:eastAsia="ru-RU"/>
        </w:rPr>
      </w:pPr>
    </w:p>
    <w:p w:rsidR="00032C46" w:rsidRPr="00032C46" w:rsidRDefault="00032C46" w:rsidP="00DA21C3">
      <w:pPr>
        <w:pStyle w:val="1"/>
        <w:spacing w:before="0"/>
        <w:jc w:val="center"/>
        <w:rPr>
          <w:rFonts w:eastAsia="Times New Roman"/>
          <w:i/>
          <w:color w:val="auto"/>
          <w:sz w:val="48"/>
          <w:lang w:eastAsia="ru-RU"/>
        </w:rPr>
      </w:pPr>
      <w:r w:rsidRPr="00032C46">
        <w:rPr>
          <w:rFonts w:eastAsia="Times New Roman"/>
          <w:i/>
          <w:color w:val="auto"/>
          <w:sz w:val="48"/>
          <w:lang w:eastAsia="ru-RU"/>
        </w:rPr>
        <w:t>Доклад на тему:</w:t>
      </w:r>
    </w:p>
    <w:p w:rsidR="00DA21C3" w:rsidRPr="00032C46" w:rsidRDefault="00DA21C3" w:rsidP="00DA21C3">
      <w:pPr>
        <w:pStyle w:val="1"/>
        <w:spacing w:before="0"/>
        <w:jc w:val="center"/>
        <w:rPr>
          <w:rFonts w:eastAsia="Times New Roman"/>
          <w:b/>
          <w:color w:val="auto"/>
          <w:sz w:val="44"/>
          <w:lang w:eastAsia="ru-RU"/>
        </w:rPr>
      </w:pPr>
      <w:r w:rsidRPr="00032C46">
        <w:rPr>
          <w:rFonts w:eastAsia="Times New Roman"/>
          <w:b/>
          <w:color w:val="auto"/>
          <w:sz w:val="44"/>
          <w:lang w:eastAsia="ru-RU"/>
        </w:rPr>
        <w:t>«Использование</w:t>
      </w:r>
    </w:p>
    <w:p w:rsidR="00DA21C3" w:rsidRPr="00032C46" w:rsidRDefault="00DA21C3" w:rsidP="00DA21C3">
      <w:pPr>
        <w:pStyle w:val="1"/>
        <w:spacing w:before="0"/>
        <w:jc w:val="center"/>
        <w:rPr>
          <w:rFonts w:ascii="Helvetica" w:eastAsia="Times New Roman" w:hAnsi="Helvetica" w:cs="Helvetica"/>
          <w:b/>
          <w:color w:val="auto"/>
          <w:sz w:val="24"/>
          <w:szCs w:val="18"/>
          <w:lang w:eastAsia="ru-RU"/>
        </w:rPr>
      </w:pPr>
      <w:r w:rsidRPr="00032C46">
        <w:rPr>
          <w:rFonts w:eastAsia="Times New Roman"/>
          <w:b/>
          <w:color w:val="auto"/>
          <w:sz w:val="44"/>
          <w:lang w:eastAsia="ru-RU"/>
        </w:rPr>
        <w:t>цифровых образовательных ресурсов</w:t>
      </w:r>
    </w:p>
    <w:p w:rsidR="00DA21C3" w:rsidRPr="00032C46" w:rsidRDefault="00DA21C3" w:rsidP="00DA21C3">
      <w:pPr>
        <w:pStyle w:val="1"/>
        <w:spacing w:before="0"/>
        <w:jc w:val="center"/>
        <w:rPr>
          <w:rFonts w:eastAsia="Times New Roman"/>
          <w:b/>
          <w:color w:val="auto"/>
          <w:sz w:val="44"/>
          <w:lang w:eastAsia="ru-RU"/>
        </w:rPr>
      </w:pPr>
      <w:r w:rsidRPr="00032C46">
        <w:rPr>
          <w:rFonts w:eastAsia="Times New Roman"/>
          <w:b/>
          <w:color w:val="auto"/>
          <w:sz w:val="44"/>
          <w:lang w:eastAsia="ru-RU"/>
        </w:rPr>
        <w:t>в начальной школе»</w:t>
      </w:r>
    </w:p>
    <w:p w:rsidR="00DA21C3" w:rsidRDefault="00DA21C3" w:rsidP="00DA21C3">
      <w:pPr>
        <w:jc w:val="right"/>
        <w:rPr>
          <w:lang w:eastAsia="ru-RU"/>
        </w:rPr>
      </w:pPr>
    </w:p>
    <w:p w:rsidR="00DA21C3" w:rsidRDefault="00DA21C3" w:rsidP="00DA21C3">
      <w:pPr>
        <w:jc w:val="right"/>
        <w:rPr>
          <w:lang w:eastAsia="ru-RU"/>
        </w:rPr>
      </w:pPr>
    </w:p>
    <w:p w:rsidR="00DA21C3" w:rsidRDefault="00DA21C3" w:rsidP="00DA21C3">
      <w:pPr>
        <w:jc w:val="right"/>
        <w:rPr>
          <w:lang w:eastAsia="ru-RU"/>
        </w:rPr>
      </w:pPr>
    </w:p>
    <w:p w:rsidR="00DA21C3" w:rsidRDefault="00DA21C3" w:rsidP="00DA21C3">
      <w:pPr>
        <w:jc w:val="right"/>
        <w:rPr>
          <w:lang w:eastAsia="ru-RU"/>
        </w:rPr>
      </w:pPr>
    </w:p>
    <w:p w:rsidR="00DA21C3" w:rsidRPr="00DA21C3" w:rsidRDefault="00DA21C3" w:rsidP="00DA21C3">
      <w:pPr>
        <w:jc w:val="right"/>
        <w:rPr>
          <w:i/>
          <w:lang w:eastAsia="ru-RU"/>
        </w:rPr>
      </w:pPr>
    </w:p>
    <w:p w:rsidR="00DA21C3" w:rsidRPr="00EA70E2" w:rsidRDefault="00DA21C3" w:rsidP="00DA21C3">
      <w:pPr>
        <w:jc w:val="right"/>
        <w:rPr>
          <w:i/>
          <w:sz w:val="24"/>
          <w:lang w:eastAsia="ru-RU"/>
        </w:rPr>
      </w:pPr>
      <w:r w:rsidRPr="00EA70E2">
        <w:rPr>
          <w:i/>
          <w:sz w:val="24"/>
          <w:lang w:eastAsia="ru-RU"/>
        </w:rPr>
        <w:t xml:space="preserve">Выступила методист по информатизации: </w:t>
      </w:r>
    </w:p>
    <w:p w:rsidR="00DA21C3" w:rsidRDefault="00DA21C3" w:rsidP="00DA21C3">
      <w:pPr>
        <w:jc w:val="right"/>
        <w:rPr>
          <w:b/>
          <w:sz w:val="24"/>
          <w:lang w:eastAsia="ru-RU"/>
        </w:rPr>
      </w:pPr>
      <w:r w:rsidRPr="00EA70E2">
        <w:rPr>
          <w:b/>
          <w:sz w:val="24"/>
          <w:lang w:eastAsia="ru-RU"/>
        </w:rPr>
        <w:t>Сайгидова С.С.</w:t>
      </w:r>
    </w:p>
    <w:p w:rsidR="00841DA0" w:rsidRDefault="00841DA0" w:rsidP="00DA21C3">
      <w:pPr>
        <w:jc w:val="right"/>
        <w:rPr>
          <w:b/>
          <w:sz w:val="24"/>
          <w:lang w:eastAsia="ru-RU"/>
        </w:rPr>
      </w:pPr>
    </w:p>
    <w:p w:rsidR="00841DA0" w:rsidRDefault="00841DA0" w:rsidP="00DA21C3">
      <w:pPr>
        <w:jc w:val="right"/>
        <w:rPr>
          <w:b/>
          <w:sz w:val="24"/>
          <w:lang w:eastAsia="ru-RU"/>
        </w:rPr>
      </w:pPr>
    </w:p>
    <w:p w:rsidR="00841DA0" w:rsidRPr="00DA21C3" w:rsidRDefault="00841DA0" w:rsidP="00DA21C3">
      <w:pPr>
        <w:jc w:val="right"/>
        <w:rPr>
          <w:b/>
          <w:lang w:eastAsia="ru-RU"/>
        </w:rPr>
      </w:pPr>
    </w:p>
    <w:p w:rsidR="004F7C87" w:rsidRPr="009A152C" w:rsidRDefault="004F7C87" w:rsidP="00E005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Актуальность темы объясняется тем, что в настоящее время в России согласно </w:t>
      </w:r>
      <w:r w:rsidR="009A152C"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требованиям,</w:t>
      </w: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Федерального государственного образовательного стандарта начального общего образования идет становление новой системы образования, ориентированного на вхождение в мировое информационно-образовательное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процесса, связанными с внесением корректив в содержание технологий обучения, которые должны быть адекватны современным техническим возможностям, и способствовать гармоничному вхождению ребенка в информационное общество. В связи с этим компьютерные технологии призваны стать не дополнительным «довеском» в обучении, а неотъемлемой частью целостного образовательного процесса, значительно повышающей его эффективность. Без использования современных средств информационно-коммуникационных технологий уже невозможно представить образовательный процесс, отвечающий требованиям современного информационного общества. При этом главной задачей образования является не получение учениками определенной суммы знаний, а формирование у них умений и навыков самостоятельного их приобретения.</w:t>
      </w:r>
    </w:p>
    <w:p w:rsidR="004F7C87" w:rsidRPr="009A152C" w:rsidRDefault="004F7C87" w:rsidP="00E005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ЦОР позволяет максимально активизировать познавательную деятельность учащихся, способствует развитию активности, инициативности, самостоятельности. Создает условия для формирования практических навыков анализа информации и интереса к различным ее источникам, самообучения, формируют опыт ответственного выбора и ответственной деятельности, опыт самоорганизации, активного участия самих школьников в процессе приобретения знаний, формирования универсальных учебных действий.</w:t>
      </w:r>
    </w:p>
    <w:p w:rsidR="006A7A84" w:rsidRPr="009A152C" w:rsidRDefault="006A7A84" w:rsidP="00E00522">
      <w:pPr>
        <w:pStyle w:val="a4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color w:val="000000"/>
          <w:sz w:val="32"/>
          <w:szCs w:val="32"/>
        </w:rPr>
      </w:pPr>
      <w:r w:rsidRPr="009A152C">
        <w:rPr>
          <w:color w:val="000000"/>
          <w:sz w:val="32"/>
          <w:szCs w:val="32"/>
        </w:rPr>
        <w:t>Основная цель обучения в начальной школе – научить каждого ребенка за короткий промежуток времени осваивать, преобразовывать и использовать в практической деятельности огромные массивы информации. Помочь учителю в решении этой непростой задачи может сочетание традиционных методов обучения и современных информационных технологий.</w:t>
      </w:r>
      <w:r w:rsidR="009F0F56" w:rsidRPr="009A152C">
        <w:rPr>
          <w:color w:val="000000"/>
          <w:sz w:val="32"/>
          <w:szCs w:val="32"/>
        </w:rPr>
        <w:t xml:space="preserve"> </w:t>
      </w:r>
      <w:r w:rsidRPr="009A152C">
        <w:rPr>
          <w:color w:val="000000"/>
          <w:sz w:val="32"/>
          <w:szCs w:val="32"/>
        </w:rPr>
        <w:t>Информационные технологии все глубже проникают в жизнь человека, а информационная компетентность все более определяет уровень его образованности.  Поэтому развивать информационную культуру необходимо с начальной школы, ведь</w:t>
      </w:r>
      <w:r w:rsidRPr="009A152C">
        <w:rPr>
          <w:rStyle w:val="apple-converted-space"/>
          <w:color w:val="000000"/>
          <w:sz w:val="32"/>
          <w:szCs w:val="32"/>
        </w:rPr>
        <w:t> </w:t>
      </w:r>
      <w:r w:rsidRPr="009A152C">
        <w:rPr>
          <w:rStyle w:val="a3"/>
          <w:b w:val="0"/>
          <w:bCs w:val="0"/>
          <w:color w:val="000000"/>
          <w:sz w:val="32"/>
          <w:szCs w:val="32"/>
        </w:rPr>
        <w:t>начальная школа -  это фундамент образования,</w:t>
      </w:r>
      <w:r w:rsidRPr="009A152C">
        <w:rPr>
          <w:rStyle w:val="apple-converted-space"/>
          <w:color w:val="000000"/>
          <w:sz w:val="32"/>
          <w:szCs w:val="32"/>
        </w:rPr>
        <w:t> </w:t>
      </w:r>
      <w:r w:rsidRPr="009A152C">
        <w:rPr>
          <w:color w:val="000000"/>
          <w:sz w:val="32"/>
          <w:szCs w:val="32"/>
        </w:rPr>
        <w:t xml:space="preserve">от того каким будет этот фундамент зависит дальнейшая успешность ученика, а затем и выпускника в современном мире, который будет жить и трудиться в </w:t>
      </w:r>
      <w:r w:rsidR="009F0F56" w:rsidRPr="009A152C">
        <w:rPr>
          <w:color w:val="000000"/>
          <w:sz w:val="32"/>
          <w:szCs w:val="32"/>
        </w:rPr>
        <w:t>нынешнем обществе</w:t>
      </w:r>
      <w:r w:rsidRPr="009A152C">
        <w:rPr>
          <w:color w:val="000000"/>
          <w:sz w:val="32"/>
          <w:szCs w:val="32"/>
        </w:rPr>
        <w:t>.  Он должен уметь самостоятельно, активно действовать, принимать решения, гибко адаптироваться к изменяющимся условиям жизни.</w:t>
      </w:r>
      <w:r w:rsidRPr="009A152C">
        <w:rPr>
          <w:rStyle w:val="apple-converted-space"/>
          <w:color w:val="000000"/>
          <w:sz w:val="32"/>
          <w:szCs w:val="32"/>
        </w:rPr>
        <w:t> </w:t>
      </w:r>
    </w:p>
    <w:p w:rsidR="009F0F56" w:rsidRPr="009A152C" w:rsidRDefault="009F0F56" w:rsidP="00E00522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A15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Использование компьютера на уроке позволяет сделать процесс обучения мобильным, строго дифференцированным и индивидуальным.</w:t>
      </w:r>
      <w:r w:rsidRPr="009A152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DA21C3" w:rsidRPr="009A152C" w:rsidRDefault="009F0F56" w:rsidP="00E0052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A152C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ЦОР</w:t>
      </w:r>
      <w:r w:rsidR="00841DA0" w:rsidRPr="009A15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51F04" w:rsidRPr="00116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051F04" w:rsidRPr="00116A06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051F04" w:rsidRPr="00116A06">
        <w:rPr>
          <w:rStyle w:val="c0"/>
          <w:rFonts w:ascii="Times New Roman" w:hAnsi="Times New Roman" w:cs="Times New Roman"/>
          <w:bCs/>
          <w:color w:val="000000"/>
          <w:sz w:val="28"/>
          <w:szCs w:val="32"/>
          <w:shd w:val="clear" w:color="auto" w:fill="FFFFFF"/>
        </w:rPr>
        <w:t>диная коллекция цифровых образовательных ресурсов</w:t>
      </w:r>
      <w:r w:rsidR="00051F04" w:rsidRPr="00116A06">
        <w:rPr>
          <w:rStyle w:val="c0"/>
          <w:rFonts w:ascii="Times New Roman" w:hAnsi="Times New Roman" w:cs="Times New Roman"/>
          <w:b/>
          <w:bCs/>
          <w:color w:val="000000"/>
          <w:sz w:val="28"/>
          <w:szCs w:val="32"/>
          <w:shd w:val="clear" w:color="auto" w:fill="FFFFFF"/>
        </w:rPr>
        <w:t xml:space="preserve"> </w:t>
      </w:r>
      <w:hyperlink r:id="rId5" w:history="1">
        <w:r w:rsidR="00051F04" w:rsidRPr="00116A06">
          <w:rPr>
            <w:rStyle w:val="a6"/>
            <w:rFonts w:ascii="Times New Roman" w:hAnsi="Times New Roman" w:cs="Times New Roman"/>
            <w:b/>
            <w:bCs/>
            <w:sz w:val="28"/>
            <w:szCs w:val="32"/>
            <w:shd w:val="clear" w:color="auto" w:fill="FFFFFF"/>
          </w:rPr>
          <w:t>http://school-collection.edu.ru</w:t>
        </w:r>
      </w:hyperlink>
      <w:r w:rsidR="00051F04" w:rsidRPr="00116A06">
        <w:rPr>
          <w:rStyle w:val="c0"/>
          <w:rFonts w:ascii="Times New Roman" w:hAnsi="Times New Roman" w:cs="Times New Roman"/>
          <w:b/>
          <w:bCs/>
          <w:color w:val="000000"/>
          <w:sz w:val="28"/>
          <w:szCs w:val="32"/>
          <w:shd w:val="clear" w:color="auto" w:fill="FFFFFF"/>
        </w:rPr>
        <w:t xml:space="preserve"> </w:t>
      </w:r>
      <w:r w:rsidR="00051F04" w:rsidRPr="00116A06">
        <w:rPr>
          <w:rStyle w:val="c0"/>
          <w:rFonts w:ascii="Times New Roman" w:hAnsi="Times New Roman" w:cs="Times New Roman"/>
          <w:bCs/>
          <w:color w:val="000000"/>
          <w:sz w:val="28"/>
          <w:szCs w:val="32"/>
          <w:shd w:val="clear" w:color="auto" w:fill="FFFFFF"/>
        </w:rPr>
        <w:t>к</w:t>
      </w:r>
      <w:r w:rsidR="00051F04" w:rsidRPr="00116A0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оллекция включает в себя разнообразные цифровые образовательные ресурсы, методические материалы, тематические коллекции, инструменты (программные средства) для поддержки учебной деятельности и организации учебного процесса</w:t>
      </w:r>
      <w:r w:rsidR="00051F04" w:rsidRPr="00116A0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)</w:t>
      </w:r>
      <w:r w:rsidR="00051F0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051F0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</w:t>
      </w:r>
      <w:r w:rsidRPr="009A15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необходимые для организации учебного процесса и представленные в цифровой форме фотографии, видеофрагменты, модели, ролевые игры, картографические материалы, отобранные в соответствии с содержанием конкретного учебника, соответствуют поурочному планированию и снабженные необходимыми методическими рекомендациями. В состав каждого набора ЦОР обязательно входят рубрикаторы «Оглавление учебника», «Поурочное планирование» и «Методические рекомендации».</w:t>
      </w:r>
    </w:p>
    <w:p w:rsidR="009F0F56" w:rsidRPr="009F0F56" w:rsidRDefault="009F0F56" w:rsidP="00E0052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Виды</w:t>
      </w:r>
      <w:r w:rsidRPr="009F0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демонстрационных материалов</w:t>
      </w: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9F0F56" w:rsidRPr="009A152C" w:rsidRDefault="009F0F56" w:rsidP="00E00522">
      <w:pPr>
        <w:pStyle w:val="a5"/>
        <w:numPr>
          <w:ilvl w:val="0"/>
          <w:numId w:val="3"/>
        </w:numPr>
        <w:shd w:val="clear" w:color="auto" w:fill="FFFFFF"/>
        <w:spacing w:after="0" w:line="300" w:lineRule="atLeast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Плакаты (слайды) – могут содержать правила, формулировки, их можно распечатать.</w:t>
      </w:r>
    </w:p>
    <w:p w:rsidR="009F0F56" w:rsidRPr="009A152C" w:rsidRDefault="009F0F56" w:rsidP="00E00522">
      <w:pPr>
        <w:pStyle w:val="a5"/>
        <w:numPr>
          <w:ilvl w:val="0"/>
          <w:numId w:val="3"/>
        </w:numPr>
        <w:shd w:val="clear" w:color="auto" w:fill="FFFFFF"/>
        <w:spacing w:after="0" w:line="300" w:lineRule="atLeast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Могут быть интерактивные (ребенок имеет возможность отвечать и управлять)</w:t>
      </w:r>
    </w:p>
    <w:p w:rsidR="009F0F56" w:rsidRPr="009A152C" w:rsidRDefault="009F0F56" w:rsidP="00E00522">
      <w:pPr>
        <w:pStyle w:val="a5"/>
        <w:numPr>
          <w:ilvl w:val="0"/>
          <w:numId w:val="3"/>
        </w:numPr>
        <w:shd w:val="clear" w:color="auto" w:fill="FFFFFF"/>
        <w:spacing w:after="0" w:line="300" w:lineRule="atLeast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Могут быть музыкальные, с голосовым сопровождением.</w:t>
      </w:r>
    </w:p>
    <w:p w:rsidR="009F0F56" w:rsidRPr="009A152C" w:rsidRDefault="009F0F56" w:rsidP="00E00522">
      <w:pPr>
        <w:pStyle w:val="a5"/>
        <w:numPr>
          <w:ilvl w:val="0"/>
          <w:numId w:val="3"/>
        </w:numPr>
        <w:shd w:val="clear" w:color="auto" w:fill="FFFFFF"/>
        <w:spacing w:after="0" w:line="300" w:lineRule="atLeast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Презентация – несколько последовательных слайдов с чертежами и подписями. Управление с помощью системы кнопок.  </w:t>
      </w:r>
    </w:p>
    <w:p w:rsidR="009F0F56" w:rsidRPr="009A152C" w:rsidRDefault="009F0F56" w:rsidP="00E00522">
      <w:pPr>
        <w:pStyle w:val="a5"/>
        <w:numPr>
          <w:ilvl w:val="0"/>
          <w:numId w:val="3"/>
        </w:numPr>
        <w:shd w:val="clear" w:color="auto" w:fill="FFFFFF"/>
        <w:spacing w:after="0" w:line="300" w:lineRule="atLeast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Видеоролики – с помощью щелчка можно остановить показ или вернуться назад, запустить заново. К тому же эмоциональный фон создает звуковое сопровождение.</w:t>
      </w:r>
    </w:p>
    <w:p w:rsidR="00051F04" w:rsidRDefault="009F0F56" w:rsidP="00E00522">
      <w:pPr>
        <w:pStyle w:val="a5"/>
        <w:numPr>
          <w:ilvl w:val="0"/>
          <w:numId w:val="3"/>
        </w:numPr>
        <w:shd w:val="clear" w:color="auto" w:fill="FFFFFF"/>
        <w:spacing w:after="0" w:line="300" w:lineRule="atLeast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Материалы, обеспечивающие практическую работу (слайды с условиями задач и задания, предполагающие индивидуальную работу ребенка со средствами ИКТ)</w:t>
      </w:r>
    </w:p>
    <w:p w:rsidR="00051F04" w:rsidRPr="00051F04" w:rsidRDefault="00051F04" w:rsidP="00E0052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051F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Началка</w:t>
      </w:r>
      <w:proofErr w:type="spellEnd"/>
      <w:r w:rsidRPr="00051F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Инфо</w:t>
      </w:r>
      <w:r w:rsidRPr="00051F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hyperlink r:id="rId6" w:history="1">
        <w:r w:rsidRPr="00051F04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www.nachalka.info</w:t>
        </w:r>
      </w:hyperlink>
      <w:r w:rsidRPr="00051F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  <w:r w:rsidRPr="00051F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 </w:t>
      </w:r>
      <w:r w:rsidRPr="00051F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виртуальная страна, жизнь в которой идет по своим особенным законам. Здесь можно учиться и играть, развлекаться и закреплять материал школьной программы. Учебный раздел содержит занимательные уроки с яркими примерами, красочными иллюстрациями. В развлекательной части много</w:t>
      </w:r>
      <w:bookmarkStart w:id="0" w:name="_GoBack"/>
      <w:bookmarkEnd w:id="0"/>
      <w:r w:rsidRPr="00051F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веселых конкурсов, красочных и динамичных игр, наиболее любимых детьми. В основу сайта легли лучшие обучающие и развивающие программы, разработанные компанией «Кирилл и Мефодий».</w:t>
      </w:r>
      <w:r w:rsidR="00116A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16A06" w:rsidRPr="00116A0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(</w:t>
      </w:r>
      <w:r w:rsidR="00116A06" w:rsidRPr="00116A06">
        <w:rPr>
          <w:rStyle w:val="apple-converted-space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Наиболее</w:t>
      </w:r>
      <w:r w:rsidR="00116A06" w:rsidRPr="00116A0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используемыми образовательными порталами в учебном процессе начальной школы являются: Единая коллекция цифровых образовательных ресурсов, </w:t>
      </w:r>
      <w:proofErr w:type="spellStart"/>
      <w:r w:rsidR="00116A06" w:rsidRPr="00116A0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Началка</w:t>
      </w:r>
      <w:proofErr w:type="spellEnd"/>
      <w:r w:rsidR="00116A06" w:rsidRPr="00116A0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Инфо. Возможно использование и других феде</w:t>
      </w:r>
      <w:r w:rsidR="00116A06" w:rsidRPr="00116A0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ральных образовательных порталов)</w:t>
      </w:r>
    </w:p>
    <w:p w:rsidR="004B4146" w:rsidRPr="009A152C" w:rsidRDefault="009F0F56" w:rsidP="00E00522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A152C">
        <w:rPr>
          <w:rFonts w:ascii="Times New Roman" w:hAnsi="Times New Roman" w:cs="Times New Roman"/>
          <w:color w:val="000000"/>
          <w:shd w:val="clear" w:color="auto" w:fill="FFFFFF"/>
        </w:rPr>
        <w:t xml:space="preserve">И хотя практически в каждой школе уже есть компьютеры, однако они еще не вполне превратились в хорошо освоенный инструмент учителя. </w:t>
      </w:r>
      <w:r w:rsidR="004B4146" w:rsidRPr="009A152C">
        <w:rPr>
          <w:rFonts w:ascii="Times New Roman" w:hAnsi="Times New Roman" w:cs="Times New Roman"/>
          <w:color w:val="000000"/>
          <w:shd w:val="clear" w:color="auto" w:fill="FFFFFF"/>
        </w:rPr>
        <w:t>Поэтому п</w:t>
      </w:r>
      <w:r w:rsidRPr="009A152C">
        <w:rPr>
          <w:rFonts w:ascii="Times New Roman" w:hAnsi="Times New Roman" w:cs="Times New Roman"/>
          <w:color w:val="000000"/>
          <w:shd w:val="clear" w:color="auto" w:fill="FFFFFF"/>
        </w:rPr>
        <w:t>едагогу в настоящее время</w:t>
      </w:r>
      <w:r w:rsidRPr="009A152C">
        <w:rPr>
          <w:rFonts w:ascii="Times New Roman" w:hAnsi="Times New Roman" w:cs="Times New Roman"/>
          <w:color w:val="000000"/>
          <w:shd w:val="clear" w:color="auto" w:fill="FFFFFF"/>
        </w:rPr>
        <w:br/>
        <w:t>н</w:t>
      </w:r>
      <w:r w:rsidRPr="009A152C">
        <w:rPr>
          <w:rFonts w:ascii="Times New Roman" w:hAnsi="Times New Roman" w:cs="Times New Roman"/>
          <w:color w:val="000000"/>
          <w:shd w:val="clear" w:color="auto" w:fill="FFFFFF"/>
        </w:rPr>
        <w:t>еобходимо </w:t>
      </w:r>
      <w:r w:rsidRPr="009A152C">
        <w:rPr>
          <w:rStyle w:val="a3"/>
          <w:rFonts w:ascii="Times New Roman" w:hAnsi="Times New Roman" w:cs="Times New Roman"/>
          <w:color w:val="000000"/>
          <w:shd w:val="clear" w:color="auto" w:fill="FFFFFF"/>
        </w:rPr>
        <w:t>научиться</w:t>
      </w:r>
      <w:r w:rsidRPr="009A152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9A152C">
        <w:rPr>
          <w:rStyle w:val="a3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пользоваться</w:t>
      </w:r>
      <w:r w:rsidRPr="009A152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9A152C">
        <w:rPr>
          <w:rFonts w:ascii="Times New Roman" w:hAnsi="Times New Roman" w:cs="Times New Roman"/>
          <w:color w:val="000000"/>
          <w:shd w:val="clear" w:color="auto" w:fill="FFFFFF"/>
        </w:rPr>
        <w:t>компьютерной техникой, так же, как он использует сегодня авторучку или мел для работы на уроке, </w:t>
      </w:r>
      <w:r w:rsidRPr="009A152C">
        <w:rPr>
          <w:rStyle w:val="a3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владеть</w:t>
      </w:r>
      <w:r w:rsidRPr="009A152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9A152C">
        <w:rPr>
          <w:rFonts w:ascii="Times New Roman" w:hAnsi="Times New Roman" w:cs="Times New Roman"/>
          <w:color w:val="000000"/>
          <w:shd w:val="clear" w:color="auto" w:fill="FFFFFF"/>
        </w:rPr>
        <w:t>информационными технологиями и</w:t>
      </w:r>
      <w:r w:rsidRPr="009A152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9A152C">
        <w:rPr>
          <w:rStyle w:val="a3"/>
          <w:rFonts w:ascii="Times New Roman" w:hAnsi="Times New Roman" w:cs="Times New Roman"/>
          <w:color w:val="000000"/>
          <w:shd w:val="clear" w:color="auto" w:fill="FFFFFF"/>
        </w:rPr>
        <w:t>умело применять</w:t>
      </w:r>
      <w:r w:rsidRPr="009A152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9A152C">
        <w:rPr>
          <w:rFonts w:ascii="Times New Roman" w:hAnsi="Times New Roman" w:cs="Times New Roman"/>
          <w:color w:val="000000"/>
          <w:shd w:val="clear" w:color="auto" w:fill="FFFFFF"/>
        </w:rPr>
        <w:t>полученные знания и навыки для совершенствования методики урока.  </w:t>
      </w:r>
    </w:p>
    <w:p w:rsidR="004B4146" w:rsidRPr="009A152C" w:rsidRDefault="004B4146" w:rsidP="00E00522">
      <w:pPr>
        <w:pStyle w:val="1"/>
        <w:spacing w:before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hd w:val="clear" w:color="auto" w:fill="FFFFFF"/>
        </w:rPr>
      </w:pPr>
      <w:r w:rsidRPr="009A152C">
        <w:rPr>
          <w:rFonts w:ascii="Times New Roman" w:hAnsi="Times New Roman" w:cs="Times New Roman"/>
          <w:color w:val="auto"/>
          <w:shd w:val="clear" w:color="auto" w:fill="FFFFFF"/>
        </w:rPr>
        <w:t xml:space="preserve">В ходе изучения нового материала для создания проблемной </w:t>
      </w:r>
      <w:r w:rsidRPr="009A152C">
        <w:rPr>
          <w:rFonts w:ascii="Times New Roman" w:hAnsi="Times New Roman" w:cs="Times New Roman"/>
          <w:color w:val="auto"/>
          <w:shd w:val="clear" w:color="auto" w:fill="FFFFFF"/>
        </w:rPr>
        <w:t>ситуации на</w:t>
      </w:r>
      <w:r w:rsidRPr="009A152C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9A152C">
        <w:rPr>
          <w:rFonts w:ascii="Times New Roman" w:hAnsi="Times New Roman" w:cs="Times New Roman"/>
          <w:color w:val="auto"/>
          <w:shd w:val="clear" w:color="auto" w:fill="FFFFFF"/>
        </w:rPr>
        <w:t>уроках использую</w:t>
      </w:r>
      <w:r w:rsidRPr="009A152C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9A152C">
        <w:rPr>
          <w:rFonts w:ascii="Times New Roman" w:hAnsi="Times New Roman" w:cs="Times New Roman"/>
          <w:color w:val="auto"/>
          <w:shd w:val="clear" w:color="auto" w:fill="FFFFFF"/>
        </w:rPr>
        <w:t>демонстрационный материал</w:t>
      </w:r>
      <w:r w:rsidRPr="009A152C">
        <w:rPr>
          <w:rFonts w:ascii="Times New Roman" w:hAnsi="Times New Roman" w:cs="Times New Roman"/>
          <w:color w:val="auto"/>
          <w:shd w:val="clear" w:color="auto" w:fill="FFFFFF"/>
        </w:rPr>
        <w:t>. Ребята, прослушав задание, пытаются найти ответ на поставленный вопрос. В конце урока можно вернуться к этому материалу на этапе рефлексии (смотри этап урока по теме «Безударные окончания имен существительных», постановка учебных задач). В интересной форме на уроке на этапе открытия новых знаний  использую  интерактивные  таблицы для демонстрации и обсуждения в классе (например:</w:t>
      </w:r>
      <w:r w:rsidRPr="009A152C">
        <w:rPr>
          <w:rStyle w:val="apple-converted-space"/>
          <w:rFonts w:ascii="Times New Roman" w:hAnsi="Times New Roman" w:cs="Times New Roman"/>
          <w:color w:val="auto"/>
          <w:shd w:val="clear" w:color="auto" w:fill="FFFFFF"/>
        </w:rPr>
        <w:t> </w:t>
      </w:r>
      <w:hyperlink r:id="rId7" w:history="1">
        <w:r w:rsidRPr="009A152C">
          <w:rPr>
            <w:rStyle w:val="a6"/>
            <w:rFonts w:ascii="Times New Roman" w:hAnsi="Times New Roman" w:cs="Times New Roman"/>
            <w:color w:val="0070C0"/>
            <w:shd w:val="clear" w:color="auto" w:fill="FFFFFF"/>
          </w:rPr>
          <w:t>http://files.school-collection.edu.ru/dlrstore/34159ed8-ff33-4869-8e6c-976598d00ebe/%5BNS-RUS_2-02%5D_%5BIA_061%5D.swf</w:t>
        </w:r>
      </w:hyperlink>
      <w:r w:rsidRPr="009A152C">
        <w:rPr>
          <w:rStyle w:val="apple-converted-space"/>
          <w:rFonts w:ascii="Times New Roman" w:hAnsi="Times New Roman" w:cs="Times New Roman"/>
          <w:color w:val="auto"/>
          <w:shd w:val="clear" w:color="auto" w:fill="FFFFFF"/>
        </w:rPr>
        <w:t> </w:t>
      </w:r>
      <w:r w:rsidRPr="009A152C">
        <w:rPr>
          <w:rFonts w:ascii="Times New Roman" w:hAnsi="Times New Roman" w:cs="Times New Roman"/>
          <w:color w:val="auto"/>
          <w:shd w:val="clear" w:color="auto" w:fill="FFFFFF"/>
        </w:rPr>
        <w:t>). </w:t>
      </w:r>
      <w:r w:rsidRPr="009A152C">
        <w:rPr>
          <w:rStyle w:val="apple-converted-space"/>
          <w:rFonts w:ascii="Times New Roman" w:hAnsi="Times New Roman" w:cs="Times New Roman"/>
          <w:color w:val="auto"/>
          <w:shd w:val="clear" w:color="auto" w:fill="FFFFFF"/>
        </w:rPr>
        <w:t> </w:t>
      </w:r>
    </w:p>
    <w:p w:rsidR="006F1673" w:rsidRPr="009A152C" w:rsidRDefault="006F1673" w:rsidP="00E00522">
      <w:pPr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A152C">
        <w:rPr>
          <w:rFonts w:ascii="Times New Roman" w:hAnsi="Times New Roman" w:cs="Times New Roman"/>
          <w:sz w:val="32"/>
          <w:szCs w:val="32"/>
          <w:shd w:val="clear" w:color="auto" w:fill="FFFFFF"/>
        </w:rPr>
        <w:t>В единой коллекции ЦОР представлены задания для фронтальной работы  и индивидуальной (</w:t>
      </w:r>
      <w:hyperlink r:id="rId8" w:history="1">
        <w:r w:rsidRPr="009A152C">
          <w:rPr>
            <w:rStyle w:val="a6"/>
            <w:rFonts w:ascii="Times New Roman" w:hAnsi="Times New Roman" w:cs="Times New Roman"/>
            <w:color w:val="0070C0"/>
            <w:sz w:val="32"/>
            <w:szCs w:val="32"/>
            <w:shd w:val="clear" w:color="auto" w:fill="FFFFFF"/>
          </w:rPr>
          <w:t>http://files.school-collection.edu.ru/dlrstore/24c6c785-25e4-42b3-9dc6-93d86ebff272/%5BNS-RUS_3-16%5D_%5BIP_005%5D.swf</w:t>
        </w:r>
      </w:hyperlink>
      <w:r w:rsidRPr="009A152C">
        <w:rPr>
          <w:rFonts w:ascii="Times New Roman" w:hAnsi="Times New Roman" w:cs="Times New Roman"/>
          <w:sz w:val="32"/>
          <w:szCs w:val="32"/>
          <w:shd w:val="clear" w:color="auto" w:fill="FFFFFF"/>
        </w:rPr>
        <w:t>).</w:t>
      </w:r>
    </w:p>
    <w:p w:rsidR="006F1673" w:rsidRPr="009A152C" w:rsidRDefault="006F1673" w:rsidP="00E00522">
      <w:pPr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A15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считаю, что уроки с использованием цифровых образовательных </w:t>
      </w:r>
      <w:r w:rsidR="00694028" w:rsidRPr="009A152C">
        <w:rPr>
          <w:rFonts w:ascii="Times New Roman" w:hAnsi="Times New Roman" w:cs="Times New Roman"/>
          <w:sz w:val="32"/>
          <w:szCs w:val="32"/>
          <w:shd w:val="clear" w:color="auto" w:fill="FFFFFF"/>
        </w:rPr>
        <w:t>ресурсов не</w:t>
      </w:r>
      <w:r w:rsidRPr="009A15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только расширяют и закрепляют полученные знания, но и в значительной степени повышают творческий и интеллектуальный потенциал учащихся, обучение становится интересным и увлекательным. ЦОР обеспечивают индивидуализацию и дифференциацию учебно-воспитательного процесса, повышают уровень качества знаний, экономит время на уроке.</w:t>
      </w:r>
    </w:p>
    <w:p w:rsidR="003D27A4" w:rsidRPr="009A152C" w:rsidRDefault="003D27A4" w:rsidP="00E00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27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Набор цифровых образовательных ресурсов можно использовать на всех этапах обучения русскому языку: при предъявлении нового материала, закреплении, повторении, контроле знаний, умений и навыков.</w:t>
      </w:r>
      <w:r w:rsidRPr="003D27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Например, при изучении рода имен существительных по ходу объяснения материала можно организовать работу, продемонстрировав учащимся плакат-схему, который затем возможно распечатать и раздать ученикам в качестве опорного конспекта.</w:t>
      </w:r>
    </w:p>
    <w:p w:rsidR="003D27A4" w:rsidRPr="009A152C" w:rsidRDefault="003D27A4" w:rsidP="00E005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152C">
        <w:rPr>
          <w:rFonts w:ascii="Times New Roman" w:hAnsi="Times New Roman" w:cs="Times New Roman"/>
          <w:sz w:val="32"/>
          <w:szCs w:val="32"/>
        </w:rPr>
        <w:t xml:space="preserve"> </w:t>
      </w:r>
      <w:hyperlink r:id="rId9" w:history="1">
        <w:r w:rsidRPr="009A152C">
          <w:rPr>
            <w:rStyle w:val="a6"/>
            <w:rFonts w:ascii="Times New Roman" w:hAnsi="Times New Roman" w:cs="Times New Roman"/>
            <w:sz w:val="32"/>
            <w:szCs w:val="32"/>
          </w:rPr>
          <w:t>http://school-collect</w:t>
        </w:r>
        <w:r w:rsidRPr="009A152C">
          <w:rPr>
            <w:rStyle w:val="a6"/>
            <w:rFonts w:ascii="Times New Roman" w:hAnsi="Times New Roman" w:cs="Times New Roman"/>
            <w:sz w:val="32"/>
            <w:szCs w:val="32"/>
          </w:rPr>
          <w:t>i</w:t>
        </w:r>
        <w:r w:rsidRPr="009A152C">
          <w:rPr>
            <w:rStyle w:val="a6"/>
            <w:rFonts w:ascii="Times New Roman" w:hAnsi="Times New Roman" w:cs="Times New Roman"/>
            <w:sz w:val="32"/>
            <w:szCs w:val="32"/>
          </w:rPr>
          <w:t>on.edu.ru/catalog/rubr/53aeea06-a2ec-4add-9b4b-b5360c8967df/63060/</w:t>
        </w:r>
      </w:hyperlink>
    </w:p>
    <w:p w:rsidR="003D27A4" w:rsidRPr="009A152C" w:rsidRDefault="003D27A4" w:rsidP="00E00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27A4" w:rsidRPr="009A152C" w:rsidRDefault="003D27A4" w:rsidP="00E0052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152C">
        <w:rPr>
          <w:rFonts w:ascii="Times New Roman" w:hAnsi="Times New Roman" w:cs="Times New Roman"/>
          <w:sz w:val="32"/>
          <w:szCs w:val="32"/>
        </w:rPr>
        <w:t>Наибольший интерес у учащихся вызывает использование интерактивного правила, схемы, рисунка, плаката, где пояснение открывается щелчком мыши, и может быть обратно скрыто. </w:t>
      </w:r>
    </w:p>
    <w:p w:rsidR="008F483B" w:rsidRPr="009A152C" w:rsidRDefault="009F0F56" w:rsidP="00E00522">
      <w:pPr>
        <w:pStyle w:val="1"/>
        <w:spacing w:before="0"/>
        <w:ind w:firstLine="709"/>
        <w:jc w:val="both"/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</w:pPr>
      <w:r w:rsidRPr="009A152C">
        <w:rPr>
          <w:rFonts w:ascii="Times New Roman" w:hAnsi="Times New Roman" w:cs="Times New Roman"/>
          <w:color w:val="FF0000"/>
          <w:shd w:val="clear" w:color="auto" w:fill="FFFFFF"/>
        </w:rPr>
        <w:t>Для учителя компьютер -  это уже не роскошь – это</w:t>
      </w:r>
      <w:r w:rsidRPr="009A152C">
        <w:rPr>
          <w:rStyle w:val="apple-converted-space"/>
          <w:rFonts w:ascii="Times New Roman" w:hAnsi="Times New Roman" w:cs="Times New Roman"/>
          <w:b/>
          <w:bCs/>
          <w:color w:val="FF0000"/>
          <w:shd w:val="clear" w:color="auto" w:fill="FFFFFF"/>
        </w:rPr>
        <w:t> </w:t>
      </w:r>
      <w:r w:rsidRPr="009A152C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необходимость. </w:t>
      </w:r>
      <w:r w:rsidRPr="009A152C">
        <w:rPr>
          <w:rStyle w:val="apple-converted-space"/>
          <w:rFonts w:ascii="Times New Roman" w:hAnsi="Times New Roman" w:cs="Times New Roman"/>
          <w:b/>
          <w:bCs/>
          <w:color w:val="FF0000"/>
          <w:shd w:val="clear" w:color="auto" w:fill="FFFFFF"/>
        </w:rPr>
        <w:t> </w:t>
      </w:r>
    </w:p>
    <w:p w:rsidR="009F0F56" w:rsidRPr="009F0F56" w:rsidRDefault="009F0F56" w:rsidP="00E0052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A152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Мы видим</w:t>
      </w:r>
      <w:r w:rsidRPr="009F0F5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, что с применением ИКТ на уроках, учебный процесс направлен на развитие логического и критического мышления, воображения, самостоятельности. Дети заинтересованы, приобщены к творческому поиску; </w:t>
      </w:r>
      <w:r w:rsidRPr="009A152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активизирована мыслительная деятельность каждого</w:t>
      </w:r>
      <w:r w:rsidRPr="009F0F5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 Процесс становится не скучным, однообразным, а творческим. А эмоциональный фон урока становится более благоприятным, что очень важно для учебной деятельности ребёнка.</w:t>
      </w:r>
    </w:p>
    <w:p w:rsidR="009F0F56" w:rsidRPr="009F0F56" w:rsidRDefault="009F0F56" w:rsidP="00E0052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F0F5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 Проведение интегрированных уроков; результативность  проектной, исследовательской деятельности повышается  при использовании </w:t>
      </w:r>
      <w:proofErr w:type="spellStart"/>
      <w:r w:rsidRPr="009F0F5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ЦОРов</w:t>
      </w:r>
      <w:proofErr w:type="spellEnd"/>
      <w:r w:rsidRPr="009F0F5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  <w:r w:rsidRPr="009F0F5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  <w:t> Но не стоит безмерно увлекаться цифровыми ресурсами.</w:t>
      </w:r>
    </w:p>
    <w:p w:rsidR="009F0F56" w:rsidRPr="009A152C" w:rsidRDefault="009F0F56" w:rsidP="00E0052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9A152C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При </w:t>
      </w:r>
      <w:r w:rsidRPr="009A152C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подготовке к</w:t>
      </w:r>
      <w:r w:rsidRPr="009A152C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уроку необходимо продумать, насколько </w:t>
      </w:r>
      <w:r w:rsidRPr="009A152C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оправданным является</w:t>
      </w:r>
      <w:r w:rsidRPr="009A152C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применение ПК. Надо всегда помнить, что ИКТ – это не цель, а средство обучения. Компьютеризация должна касаться лишь той части учебного процесса, </w:t>
      </w:r>
      <w:r w:rsidRPr="009A152C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где ЦОР применить необходимо.</w:t>
      </w:r>
    </w:p>
    <w:p w:rsidR="009F0F56" w:rsidRPr="009A152C" w:rsidRDefault="009F0F56" w:rsidP="00E0052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9F0F56" w:rsidRPr="009A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43C"/>
    <w:multiLevelType w:val="hybridMultilevel"/>
    <w:tmpl w:val="327E6F38"/>
    <w:lvl w:ilvl="0" w:tplc="360A863C">
      <w:numFmt w:val="bullet"/>
      <w:lvlText w:val="·"/>
      <w:lvlJc w:val="left"/>
      <w:pPr>
        <w:ind w:left="1806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0981E2C"/>
    <w:multiLevelType w:val="hybridMultilevel"/>
    <w:tmpl w:val="8EC6C432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3A7D1A54"/>
    <w:multiLevelType w:val="hybridMultilevel"/>
    <w:tmpl w:val="5A9C94FC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75C85807"/>
    <w:multiLevelType w:val="multilevel"/>
    <w:tmpl w:val="9B60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C3"/>
    <w:rsid w:val="00032C46"/>
    <w:rsid w:val="00051F04"/>
    <w:rsid w:val="00116A06"/>
    <w:rsid w:val="0016005C"/>
    <w:rsid w:val="003D27A4"/>
    <w:rsid w:val="004B4146"/>
    <w:rsid w:val="004F7C87"/>
    <w:rsid w:val="00694028"/>
    <w:rsid w:val="006A7A84"/>
    <w:rsid w:val="006F1673"/>
    <w:rsid w:val="00841DA0"/>
    <w:rsid w:val="008F483B"/>
    <w:rsid w:val="009A152C"/>
    <w:rsid w:val="009F0F56"/>
    <w:rsid w:val="00A23E22"/>
    <w:rsid w:val="00DA21C3"/>
    <w:rsid w:val="00E00522"/>
    <w:rsid w:val="00EA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C8E3"/>
  <w15:chartTrackingRefBased/>
  <w15:docId w15:val="{BB574D41-5ED3-48F8-83AA-7D617BCB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21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A21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6A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7A84"/>
  </w:style>
  <w:style w:type="paragraph" w:styleId="a5">
    <w:name w:val="List Paragraph"/>
    <w:basedOn w:val="a"/>
    <w:uiPriority w:val="34"/>
    <w:qFormat/>
    <w:rsid w:val="009F0F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414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27A4"/>
    <w:rPr>
      <w:color w:val="954F72" w:themeColor="followedHyperlink"/>
      <w:u w:val="single"/>
    </w:rPr>
  </w:style>
  <w:style w:type="character" w:customStyle="1" w:styleId="c0">
    <w:name w:val="c0"/>
    <w:basedOn w:val="a0"/>
    <w:rsid w:val="00051F04"/>
  </w:style>
  <w:style w:type="character" w:customStyle="1" w:styleId="c22">
    <w:name w:val="c22"/>
    <w:basedOn w:val="a0"/>
    <w:rsid w:val="00051F04"/>
  </w:style>
  <w:style w:type="character" w:customStyle="1" w:styleId="c7">
    <w:name w:val="c7"/>
    <w:basedOn w:val="a0"/>
    <w:rsid w:val="0005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24c6c785-25e4-42b3-9dc6-93d86ebff272/%5BNS-RUS_3-16%5D_%5BIP_005%5D.sw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34159ed8-ff33-4869-8e6c-976598d00ebe/%5BNS-RUS_2-02%5D_%5BIA_061%5D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nachalka.info/&amp;sa=D&amp;ust=1456418297039000&amp;usg=AFQjCNFFc1zQiP5eTD0zyStnrflDplyJU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school-collection.edu.ru/&amp;sa=D&amp;ust=1456418297036000&amp;usg=AFQjCNH1RFRV3ND_qloFvIljMZg6YU59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rubr/53aeea06-a2ec-4add-9b4b-b5360c8967df/630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11</cp:revision>
  <dcterms:created xsi:type="dcterms:W3CDTF">2016-11-02T17:47:00Z</dcterms:created>
  <dcterms:modified xsi:type="dcterms:W3CDTF">2016-11-02T20:04:00Z</dcterms:modified>
</cp:coreProperties>
</file>