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D43" w:rsidRPr="00AC184D" w:rsidRDefault="005E6B65" w:rsidP="005E6B65">
      <w:pPr>
        <w:pStyle w:val="a3"/>
        <w:spacing w:line="276" w:lineRule="auto"/>
        <w:jc w:val="center"/>
        <w:rPr>
          <w:b/>
          <w:sz w:val="32"/>
          <w:szCs w:val="28"/>
        </w:rPr>
      </w:pPr>
      <w:r w:rsidRPr="00AC184D">
        <w:rPr>
          <w:b/>
          <w:sz w:val="32"/>
          <w:szCs w:val="28"/>
        </w:rPr>
        <w:t>СПРАВКА О ПРОВЕДЕНИИ ПРАЗДНИК</w:t>
      </w:r>
      <w:r>
        <w:rPr>
          <w:b/>
          <w:sz w:val="32"/>
          <w:szCs w:val="28"/>
        </w:rPr>
        <w:t>А ПОСВЯЩЕННАЯ ДНЮ ТОЛЕРАНТНОСТИ.</w:t>
      </w:r>
    </w:p>
    <w:p w:rsidR="000F4D43" w:rsidRDefault="005E6B65" w:rsidP="00B322FB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5E6B65">
        <w:rPr>
          <w:sz w:val="28"/>
          <w:szCs w:val="28"/>
        </w:rPr>
        <w:t>Согласно планом работы школы 17 ноября 2017г. проводился конкурс чтецов на родных языках, посвященный Дню толерантности.</w:t>
      </w:r>
      <w:r>
        <w:rPr>
          <w:sz w:val="28"/>
          <w:szCs w:val="28"/>
        </w:rPr>
        <w:br/>
      </w:r>
      <w:r w:rsidR="000F6186" w:rsidRPr="005E6B65">
        <w:rPr>
          <w:b/>
          <w:sz w:val="28"/>
          <w:szCs w:val="28"/>
        </w:rPr>
        <w:t>ЦЕЛЬ</w:t>
      </w:r>
      <w:r w:rsidRPr="005E6B6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F4D43" w:rsidRPr="000F4D43">
        <w:rPr>
          <w:sz w:val="28"/>
          <w:szCs w:val="28"/>
        </w:rPr>
        <w:t>Воспитание у подрастающего поколения таких важных качеств, как гражданственность, доброжелательность по отношению к людям не зависимо от их расовой, национальной и религиозной принадлежности – одна из наиболее важных задач современной школы. Интернациональное, патриотическое и толерантное отношение детей к людям, культуре и традициям др</w:t>
      </w:r>
      <w:r w:rsidR="000F4D43">
        <w:rPr>
          <w:sz w:val="28"/>
          <w:szCs w:val="28"/>
        </w:rPr>
        <w:t>у</w:t>
      </w:r>
      <w:r w:rsidR="000F4D43" w:rsidRPr="000F4D43">
        <w:rPr>
          <w:sz w:val="28"/>
          <w:szCs w:val="28"/>
        </w:rPr>
        <w:t>гих народов осуществляется через художественное слово и национальных танцев, песе</w:t>
      </w:r>
      <w:bookmarkStart w:id="0" w:name="_GoBack"/>
      <w:bookmarkEnd w:id="0"/>
      <w:r w:rsidR="000F4D43" w:rsidRPr="000F4D43">
        <w:rPr>
          <w:sz w:val="28"/>
          <w:szCs w:val="28"/>
        </w:rPr>
        <w:t>н.</w:t>
      </w:r>
    </w:p>
    <w:p w:rsidR="000F4D43" w:rsidRPr="000F4D43" w:rsidRDefault="000F4D43" w:rsidP="00B322FB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0F4D43">
        <w:rPr>
          <w:sz w:val="28"/>
          <w:szCs w:val="28"/>
        </w:rPr>
        <w:t>Конкурс чтецов на родном языке «Мы дружбой великой сильны» является традиционным мероприятием МКОУ Прогимназия «Орленок», посвященное Дню толерантности и проходит ежегодно в середине ноября. В этом году он прошел 17 ноября. Конкурс проходил в празднично оформленном актовом зале. Каждый участник выступил в костюме той народности, чью   поэзию он представлял. Прозвучали стихи о дружбе, о подвигах защитников отечества, о любви к родителям на русском, кумыкском, аварском, ногайском, чеч</w:t>
      </w:r>
      <w:r w:rsidR="00B26712">
        <w:rPr>
          <w:sz w:val="28"/>
          <w:szCs w:val="28"/>
        </w:rPr>
        <w:t>е</w:t>
      </w:r>
      <w:r w:rsidRPr="000F4D43">
        <w:rPr>
          <w:sz w:val="28"/>
          <w:szCs w:val="28"/>
        </w:rPr>
        <w:t xml:space="preserve">нском, осетинском и даже арабском и немецком языках. После каждого выступления чтецов звучала песня или исполнялся танец данной народности в исполнении учащихся прогимназии. </w:t>
      </w:r>
    </w:p>
    <w:p w:rsidR="000F4D43" w:rsidRPr="000F4D43" w:rsidRDefault="000F4D43" w:rsidP="00B322FB">
      <w:pPr>
        <w:spacing w:before="63" w:after="6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подготовили и провели учитель родного языка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Арслангереева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Дженнет Муратовна, старшая вожатая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Мамашева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Юлдуз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Курбановна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музыкальный руководитель Алиева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Наида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Исрапиловна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хореограф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Сайпудинова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Саида Магомедовна,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концертмейстр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Аджиев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Яраш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Алимпашаевич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классные руководители.</w:t>
      </w:r>
    </w:p>
    <w:p w:rsidR="000F4D43" w:rsidRDefault="000F4D43" w:rsidP="00B322FB">
      <w:pPr>
        <w:spacing w:before="63" w:after="6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Судили конкурс гости мероприятия из районной детской библиотеки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Гашимова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Зухра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Расуловна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Карагишиева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Регина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Абдулбасировна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председателем жюри была зам. по УВР прогимназии Магомедова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Халум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Абдуллаевна</w:t>
      </w:r>
      <w:proofErr w:type="spellEnd"/>
      <w:r w:rsidRPr="000F4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DCC" w:rsidRPr="000F4D43" w:rsidRDefault="00972DCC" w:rsidP="00B322FB">
      <w:pPr>
        <w:spacing w:before="63" w:after="6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DCC" w:rsidRDefault="00972DCC" w:rsidP="00972DCC">
      <w:pPr>
        <w:ind w:firstLine="709"/>
        <w:rPr>
          <w:rFonts w:ascii="Times New Roman" w:hAnsi="Times New Roman" w:cs="Times New Roman"/>
          <w:i/>
          <w:sz w:val="28"/>
        </w:rPr>
      </w:pPr>
      <w:r w:rsidRPr="00972DCC">
        <w:rPr>
          <w:rFonts w:ascii="Times New Roman" w:hAnsi="Times New Roman" w:cs="Times New Roman"/>
          <w:i/>
          <w:sz w:val="28"/>
        </w:rPr>
        <w:t>Справку составила</w:t>
      </w:r>
      <w:r>
        <w:rPr>
          <w:rFonts w:ascii="Times New Roman" w:hAnsi="Times New Roman" w:cs="Times New Roman"/>
          <w:i/>
          <w:sz w:val="28"/>
        </w:rPr>
        <w:t xml:space="preserve"> зам. по УВР</w:t>
      </w:r>
      <w:r w:rsidRPr="00972DCC">
        <w:rPr>
          <w:rFonts w:ascii="Times New Roman" w:hAnsi="Times New Roman" w:cs="Times New Roman"/>
          <w:i/>
          <w:sz w:val="28"/>
        </w:rPr>
        <w:t xml:space="preserve"> Магомедова Х.А.:</w:t>
      </w:r>
      <w:r>
        <w:rPr>
          <w:rFonts w:ascii="Times New Roman" w:hAnsi="Times New Roman" w:cs="Times New Roman"/>
          <w:i/>
          <w:sz w:val="28"/>
        </w:rPr>
        <w:t xml:space="preserve">  </w:t>
      </w:r>
    </w:p>
    <w:p w:rsidR="000C1A82" w:rsidRPr="00972DCC" w:rsidRDefault="00972DCC" w:rsidP="00972DCC">
      <w:pPr>
        <w:ind w:firstLine="709"/>
        <w:rPr>
          <w:rFonts w:ascii="Times New Roman" w:hAnsi="Times New Roman" w:cs="Times New Roman"/>
          <w:i/>
          <w:sz w:val="28"/>
        </w:rPr>
      </w:pPr>
      <w:r w:rsidRPr="00972DCC">
        <w:rPr>
          <w:rFonts w:ascii="Times New Roman" w:hAnsi="Times New Roman" w:cs="Times New Roman"/>
          <w:i/>
          <w:sz w:val="28"/>
        </w:rPr>
        <w:t>____________________</w:t>
      </w:r>
    </w:p>
    <w:sectPr w:rsidR="000C1A82" w:rsidRPr="00972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43"/>
    <w:rsid w:val="000C1A82"/>
    <w:rsid w:val="000F4D43"/>
    <w:rsid w:val="000F6186"/>
    <w:rsid w:val="002038EA"/>
    <w:rsid w:val="005E6B65"/>
    <w:rsid w:val="00972DCC"/>
    <w:rsid w:val="00AC184D"/>
    <w:rsid w:val="00B26712"/>
    <w:rsid w:val="00B3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C476DA"/>
  <w15:chartTrackingRefBased/>
  <w15:docId w15:val="{5A9200BD-7DB1-4262-A7A8-C7B8879E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1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1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dc:description/>
  <cp:lastModifiedBy>Саният Сайгидова</cp:lastModifiedBy>
  <cp:revision>7</cp:revision>
  <cp:lastPrinted>2018-01-29T08:49:00Z</cp:lastPrinted>
  <dcterms:created xsi:type="dcterms:W3CDTF">2017-11-17T11:47:00Z</dcterms:created>
  <dcterms:modified xsi:type="dcterms:W3CDTF">2018-01-30T07:11:00Z</dcterms:modified>
</cp:coreProperties>
</file>