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83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казённое</w:t>
      </w:r>
      <w:r w:rsidR="00D47483">
        <w:rPr>
          <w:rFonts w:ascii="Times New Roman" w:hAnsi="Times New Roman" w:cs="Times New Roman"/>
          <w:sz w:val="28"/>
          <w:szCs w:val="28"/>
          <w:lang w:val="ru-RU"/>
        </w:rPr>
        <w:t xml:space="preserve">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ательное учреждение общеразвивающего вида Прогимназия «Орлёнок»</w:t>
      </w: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2462DB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0D00" w:rsidRPr="002462DB" w:rsidRDefault="00F60D00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47483">
        <w:rPr>
          <w:rFonts w:ascii="Times New Roman" w:hAnsi="Times New Roman" w:cs="Times New Roman"/>
          <w:b/>
          <w:sz w:val="32"/>
          <w:szCs w:val="32"/>
          <w:lang w:val="ru-RU"/>
        </w:rPr>
        <w:t>Методические рекомендации</w:t>
      </w:r>
    </w:p>
    <w:p w:rsidR="00D47483" w:rsidRP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47483">
        <w:rPr>
          <w:rFonts w:ascii="Times New Roman" w:hAnsi="Times New Roman" w:cs="Times New Roman"/>
          <w:b/>
          <w:sz w:val="32"/>
          <w:szCs w:val="32"/>
          <w:lang w:val="ru-RU"/>
        </w:rPr>
        <w:t>по созданию развивающей предметно-пространственной среды в группе в соответствии с ФГОС</w:t>
      </w:r>
    </w:p>
    <w:p w:rsidR="00D47483" w:rsidRDefault="00F60D00" w:rsidP="00F60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2018-2019 учебный год</w:t>
      </w: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47483" w:rsidRPr="002462DB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34BA4" w:rsidRPr="002462DB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34BA4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6E6797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Зам. дир. по УВР ДО</w:t>
      </w:r>
    </w:p>
    <w:p w:rsidR="006E6797" w:rsidRDefault="006E6797" w:rsidP="006E6797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Казанбиева  А. М.</w:t>
      </w: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6797" w:rsidRDefault="006E6797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60D00" w:rsidRPr="00F60D00" w:rsidRDefault="006E6797" w:rsidP="00F60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</w:t>
      </w:r>
      <w:r w:rsidR="00F60D0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</w:t>
      </w:r>
      <w:r w:rsidR="00F60D00" w:rsidRPr="006E6797">
        <w:rPr>
          <w:rFonts w:ascii="Times New Roman" w:hAnsi="Times New Roman" w:cs="Times New Roman"/>
          <w:sz w:val="32"/>
          <w:szCs w:val="32"/>
          <w:lang w:val="ru-RU"/>
        </w:rPr>
        <w:t xml:space="preserve">с. Бабаюрт </w:t>
      </w:r>
    </w:p>
    <w:p w:rsidR="00F60D00" w:rsidRDefault="00F60D00" w:rsidP="00F60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Аннотация</w:t>
      </w:r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47483" w:rsidRPr="00134BA4" w:rsidRDefault="00D47483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Данные методические реком</w:t>
      </w:r>
      <w:r>
        <w:rPr>
          <w:rFonts w:ascii="Times New Roman" w:hAnsi="Times New Roman" w:cs="Times New Roman"/>
          <w:sz w:val="28"/>
          <w:szCs w:val="28"/>
          <w:lang w:val="ru-RU"/>
        </w:rPr>
        <w:t>ендации предназначены педагогам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для оптимальной организации предметно-пространственной развивающей среды в соответствии с Федеральным государственным образовательным стандартом дошкольного образования.</w:t>
      </w:r>
      <w:bookmarkStart w:id="0" w:name="page5"/>
      <w:bookmarkEnd w:id="0"/>
    </w:p>
    <w:p w:rsidR="00D47483" w:rsidRPr="00274C78" w:rsidRDefault="00D47483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 связи с потребностями модернизации системы образования и раннего инвестирования в развитие младшего поколения, в России сегодня происходит трансформация системы дошкольного образования. Федеральный государственный стандарт дошкольного образования (далее – ФГОС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) подразумевает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до-школьного образования. Основой при организации образовательного процесса в дошкольной организации выступает ориентация не только на компетенции, которые формируются в дошкольном возрасте, но и на развитие совокупности личностных качеств, в том числе обеспечивающих психологическую готовность ребенка к школе и гармоничное вступление в более взрослый период жизни. Развитие ребенка осуществляется только в игре, а не в учебной деятельности. Данный стандарт нацеливает на личностно-ориентированный подход к каждому ребенку для сохранения самоценности дошкольного детства. </w:t>
      </w:r>
      <w:r w:rsidRPr="00D47483">
        <w:rPr>
          <w:rFonts w:ascii="Times New Roman" w:hAnsi="Times New Roman" w:cs="Times New Roman"/>
          <w:sz w:val="28"/>
          <w:szCs w:val="28"/>
          <w:lang w:val="ru-RU"/>
        </w:rPr>
        <w:t>Документ делает акцент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жесткой регламентации детской деятельности и выдвигает требования ориентации на индивидуальные особенности детей при реализации образовательной программы дошкольного образования.</w:t>
      </w:r>
    </w:p>
    <w:p w:rsidR="00D47483" w:rsidRDefault="00D47483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Под понятием среды подразумевается окружающая обстановка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274C78">
        <w:rPr>
          <w:rFonts w:ascii="Times New Roman" w:hAnsi="Times New Roman" w:cs="Times New Roman"/>
          <w:sz w:val="28"/>
          <w:szCs w:val="28"/>
          <w:lang w:val="ru-RU"/>
        </w:rPr>
        <w:t>и-родного</w:t>
      </w:r>
      <w:proofErr w:type="gramEnd"/>
      <w:r w:rsidR="00274C78">
        <w:rPr>
          <w:rFonts w:ascii="Times New Roman" w:hAnsi="Times New Roman" w:cs="Times New Roman"/>
          <w:sz w:val="28"/>
          <w:szCs w:val="28"/>
          <w:lang w:val="ru-RU"/>
        </w:rPr>
        <w:t xml:space="preserve">, социально-бытового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или культурно-эстетического характера.</w:t>
      </w:r>
      <w:r w:rsidR="00274C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Это условия существования человека, его жизненное пространство. Среда может приобретать специально проектируемую направленность, и в</w:t>
      </w:r>
      <w:r w:rsidR="00274C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4C78" w:rsidRPr="00CC735D">
        <w:rPr>
          <w:rFonts w:ascii="Times New Roman" w:hAnsi="Times New Roman" w:cs="Times New Roman"/>
          <w:sz w:val="28"/>
          <w:szCs w:val="28"/>
          <w:lang w:val="ru-RU"/>
        </w:rPr>
        <w:t>этом случае о ней говорят как о важном факторе формирования личности — образовательной среде (Т. С. Комарова, С. Л. Новоселова, Г. Н. Пантелеев, Л. П. Печко, Н. П. Сакулина, Е. О. Смирнова, Е. И. Тихеева, Е. А. Флерина, С. Т. Шацкий и др.).</w:t>
      </w: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Данные методические рекомендации включают в себя: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организации среды.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организации среды.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перечень центров в соответствии с образовательными областями.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Алгоритм создания предметно-развивающей среды в ДОУ.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Варианты размещения материалов в группе в соответствии с возрастом детей.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Примерное содержание центров развития детской активности в зависимости от возрастной группы. </w:t>
      </w:r>
    </w:p>
    <w:p w:rsidR="00274C78" w:rsidRPr="00CC735D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Показатели качества созданной в группе развивающей предметно-игровой среды и степень ее влияния на детей. </w:t>
      </w:r>
    </w:p>
    <w:p w:rsidR="00274C78" w:rsidRPr="002462DB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4C78" w:rsidRPr="00CC735D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3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рекомендации по созданию развивающей предметно-пространственной среды в группе в соответствии с ФГОС </w:t>
      </w:r>
      <w:proofErr w:type="gramStart"/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</w:t>
      </w:r>
      <w:proofErr w:type="gramEnd"/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4C78" w:rsidRPr="00274C78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4C78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Основные требования к организации среды.</w:t>
      </w:r>
    </w:p>
    <w:p w:rsidR="00274C78" w:rsidRPr="00274C78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4C78" w:rsidRPr="00CC735D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</w:t>
      </w:r>
      <w:r>
        <w:rPr>
          <w:rFonts w:ascii="Times New Roman" w:hAnsi="Times New Roman" w:cs="Times New Roman"/>
          <w:sz w:val="28"/>
          <w:szCs w:val="28"/>
          <w:lang w:val="ru-RU"/>
        </w:rPr>
        <w:t>транственная среда ДОУ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должна быть:</w:t>
      </w:r>
    </w:p>
    <w:p w:rsidR="00274C78" w:rsidRPr="00274C78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>содержательно-насыщенной, развивающей;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трансформируемой;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полифункциональной;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вариативной;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доступной;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безопасной;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здоровьесберегающей;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>эстетически-привлекательной.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Основные принципы организации среды.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71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Оборудование  помещений  дошколь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ного  учреждения  должно  быть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разивающий эффект.</w:t>
      </w:r>
    </w:p>
    <w:p w:rsidR="00274C78" w:rsidRPr="00CC735D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предметно-простран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>ственная среда должна быть насы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274C78" w:rsidRPr="00274C78" w:rsidRDefault="00274C78" w:rsidP="00274C78">
      <w:pPr>
        <w:widowControl w:val="0"/>
        <w:numPr>
          <w:ilvl w:val="0"/>
          <w:numId w:val="3"/>
        </w:numPr>
        <w:tabs>
          <w:tab w:val="clear" w:pos="720"/>
          <w:tab w:val="num" w:pos="1024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>адачу. В груп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повой комнате необходимо создавать условия для самостоятельной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двига-тельной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274C78" w:rsidRPr="00274C78" w:rsidRDefault="00274C78" w:rsidP="00274C78">
      <w:pPr>
        <w:widowControl w:val="0"/>
        <w:numPr>
          <w:ilvl w:val="0"/>
          <w:numId w:val="3"/>
        </w:numPr>
        <w:tabs>
          <w:tab w:val="clear" w:pos="72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стулья. Трансформируемость предметно-игровой среды позволяет ребенку</w:t>
      </w:r>
      <w:r w:rsidR="00F771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взглянуть на игровое пространство с иной точки зрения, проявить активность в обустройстве места игры и предвидеть ее результаты. </w:t>
      </w:r>
    </w:p>
    <w:p w:rsidR="00274C78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должна организовываться как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культурное пространство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Пространство группы следует организовывать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в виде хорошо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разграниченных зон («центры», «уголки», «площадки»)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оснащенных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274C78" w:rsidRPr="00CC735D" w:rsidRDefault="00274C78" w:rsidP="00C851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В качестве центров развития могут выступать:</w:t>
      </w:r>
    </w:p>
    <w:p w:rsidR="00274C78" w:rsidRPr="00CC735D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для сюжетно-ролевых игр; </w:t>
      </w:r>
    </w:p>
    <w:p w:rsidR="00274C78" w:rsidRPr="00CC735D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ряжения (для театрализованных игр); </w:t>
      </w:r>
    </w:p>
    <w:p w:rsidR="00274C78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книжный уголок;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зона для настольно-печатных игр;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right="240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выставка (детского рисунка, детского творчества, изделий народных мастеров и т. д.); </w:t>
      </w:r>
    </w:p>
    <w:p w:rsidR="00274C78" w:rsidRPr="00CC735D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природы (наблюдений за природой); </w:t>
      </w:r>
    </w:p>
    <w:p w:rsidR="00274C78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уголок;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для игр с водой и песком;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926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уголки для разнообразных видов </w:t>
      </w:r>
      <w:r w:rsidR="00C37078">
        <w:rPr>
          <w:rFonts w:ascii="Times New Roman" w:hAnsi="Times New Roman" w:cs="Times New Roman"/>
          <w:sz w:val="28"/>
          <w:szCs w:val="28"/>
          <w:lang w:val="ru-RU"/>
        </w:rPr>
        <w:t>самостоятельной деятельности де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тей — конструктивной, изобразительной, музыкальной и др.;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909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игровой центр с крупными мягкими конструкциями (блоки, домики, тоннели и пр.) для легкого изменения игрового пространства;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hAnsi="Times New Roman" w:cs="Times New Roman"/>
          <w:sz w:val="27"/>
          <w:szCs w:val="27"/>
          <w:lang w:val="ru-RU"/>
        </w:rPr>
      </w:pPr>
      <w:r w:rsidRPr="00CC735D">
        <w:rPr>
          <w:rFonts w:ascii="Times New Roman" w:hAnsi="Times New Roman" w:cs="Times New Roman"/>
          <w:sz w:val="27"/>
          <w:szCs w:val="27"/>
          <w:lang w:val="ru-RU"/>
        </w:rPr>
        <w:t xml:space="preserve">игровой уголок (с игрушками, строительным материалом). Развивающая предметно-пространственная среда должна выступать как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2100"/>
        <w:gridCol w:w="2020"/>
        <w:gridCol w:w="1240"/>
        <w:gridCol w:w="2320"/>
      </w:tblGrid>
      <w:tr w:rsidR="00274C78" w:rsidTr="00134BA4">
        <w:trPr>
          <w:trHeight w:val="32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динамичное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подвижное 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изменяемое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При</w:t>
            </w:r>
          </w:p>
        </w:tc>
      </w:tr>
      <w:tr w:rsidR="00274C78" w:rsidTr="00134BA4">
        <w:trPr>
          <w:trHeight w:val="32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проектировании  предметной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среды  следует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помнить,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 «застывшая»</w:t>
            </w:r>
          </w:p>
        </w:tc>
      </w:tr>
    </w:tbl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(статичная) предметная среда не сможет выполнять своей развивающей функции в силу того, что перестает пробуждать фантазию ребенка.</w:t>
      </w:r>
    </w:p>
    <w:p w:rsidR="00134BA4" w:rsidRPr="00CC735D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 целом принцип динамичности — статичности касается степени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34BA4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 организации  предметно-пространственной  среды 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34BA4" w:rsidRPr="00CC735D" w:rsidRDefault="00134BA4" w:rsidP="00134BA4">
      <w:pPr>
        <w:widowControl w:val="0"/>
        <w:tabs>
          <w:tab w:val="left" w:pos="1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обеспечения</w:t>
      </w:r>
      <w:r w:rsidRPr="00CC73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эмоционального   благополучия   ребенка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Для   обеспечения</w:t>
      </w:r>
    </w:p>
    <w:p w:rsidR="00274C78" w:rsidRPr="00C851E6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  <w:r w:rsidR="00D92D0A" w:rsidRPr="00D92D0A">
        <w:rPr>
          <w:noProof/>
          <w:lang w:val="ru-RU" w:eastAsia="ru-RU"/>
        </w:rPr>
        <w:pict>
          <v:line id="Прямая соединительная линия 73" o:spid="_x0000_s1026" style="position:absolute;left:0;text-align:left;z-index:-251578368;visibility:visible;mso-position-horizontal-relative:text;mso-position-vertical-relative:text" from="35.5pt,-322.9pt" to="160.3pt,-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" o:allowincell="f" strokeweight=".72pt"/>
        </w:pict>
      </w:r>
      <w:r w:rsidR="00D92D0A" w:rsidRPr="00D92D0A">
        <w:rPr>
          <w:noProof/>
          <w:lang w:val="ru-RU" w:eastAsia="ru-RU"/>
        </w:rPr>
        <w:pict>
          <v:line id="Прямая соединительная линия 72" o:spid="_x0000_s1072" style="position:absolute;left:0;text-align:left;z-index:-251577344;visibility:visible;mso-position-horizontal-relative:text;mso-position-vertical-relative:text" from="35.5pt,-178.05pt" to="161pt,-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" o:allowincell="f" strokeweight=".25397mm"/>
        </w:pic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BA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развития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самостоятельности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 В течение дня необходимо выделять время, чтобы дети могли выбрать пространство активности (площадку) по собственному желанию.</w:t>
      </w:r>
    </w:p>
    <w:p w:rsidR="00274C78" w:rsidRPr="002462DB" w:rsidRDefault="00274C78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развития игровой деятельности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Игровая среда должна стимулировать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</w:t>
      </w:r>
      <w:r w:rsidRPr="00F771E1">
        <w:rPr>
          <w:rFonts w:ascii="Times New Roman" w:hAnsi="Times New Roman" w:cs="Times New Roman"/>
          <w:i/>
          <w:sz w:val="28"/>
          <w:szCs w:val="28"/>
          <w:lang w:val="ru-RU"/>
        </w:rPr>
        <w:t>развития познавательной деятельности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</w:t>
      </w:r>
    </w:p>
    <w:p w:rsidR="00134BA4" w:rsidRPr="002462DB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34BA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 организации  предметно-пространственной  среды 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34BA4" w:rsidRPr="00134BA4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развития проектной деятельности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Стимулируя детей к исследованию и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музыкальных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инструментах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>, пением, конструированием, актерским мастерством, танцем, различными видами ремесел, поделками по дереву, из глины и пр.</w:t>
      </w:r>
    </w:p>
    <w:p w:rsidR="00134BA4" w:rsidRPr="002462DB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:rsidR="00134BA4" w:rsidRPr="002462DB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134BA4" w:rsidRPr="00F771E1" w:rsidRDefault="00134BA4" w:rsidP="00134BA4">
      <w:pPr>
        <w:widowControl w:val="0"/>
        <w:numPr>
          <w:ilvl w:val="1"/>
          <w:numId w:val="5"/>
        </w:numPr>
        <w:tabs>
          <w:tab w:val="clear" w:pos="1440"/>
          <w:tab w:val="num" w:pos="113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с требованиями ФГОС развивающая предметно-пространственная среда группы должна строиться с учетом принципа интеграции образовательных областей, в соответствии с особенностями каждого возрастного этапа и учёта особенностей коррекции недостатков развития. 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Зонирование группового пространства должно учитывать эти требования, в связи с чем, размещение игровых зон должно быть взаимодополняющим, например уголок книг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лучше всего разместить рядом </w:t>
      </w:r>
    </w:p>
    <w:p w:rsidR="00134BA4" w:rsidRPr="00F771E1" w:rsidRDefault="00134BA4" w:rsidP="00134BA4">
      <w:pPr>
        <w:widowControl w:val="0"/>
        <w:numPr>
          <w:ilvl w:val="0"/>
          <w:numId w:val="5"/>
        </w:numPr>
        <w:tabs>
          <w:tab w:val="clear" w:pos="720"/>
          <w:tab w:val="num" w:pos="238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уголком изобразительной и театрализованной деятельности. А в уголке по подготовке к обучению грамоты можно использовать материалы, побуждающие детей к её освоению. </w:t>
      </w:r>
    </w:p>
    <w:p w:rsidR="00134BA4" w:rsidRPr="00F771E1" w:rsidRDefault="00C37078" w:rsidP="00134BA4">
      <w:pPr>
        <w:widowControl w:val="0"/>
        <w:numPr>
          <w:ilvl w:val="1"/>
          <w:numId w:val="5"/>
        </w:numPr>
        <w:tabs>
          <w:tab w:val="clear" w:pos="1440"/>
          <w:tab w:val="num" w:pos="109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Предметно-пространственной развивающей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среде необходимо выделить следующие зоны для разного вида активности: – рабочую, – активную и спокойную зоны, и в каждой из них, при правильной организации, наполняемости и обеспечении комфортного взаимодействия, речевое развитие детей будет прогрессировать. </w:t>
      </w: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Насыщение группового пространства в соответствии с требованиями ФГОС и направлениями развития дошкольников, включает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определённые центры развития. </w:t>
      </w:r>
    </w:p>
    <w:p w:rsidR="00134BA4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Pr="002462DB" w:rsidRDefault="00C851E6" w:rsidP="00C370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t>Примерный перечень центров в соответствии с образовательными областями</w:t>
      </w: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 w:rsidRPr="00134BA4">
        <w:rPr>
          <w:rFonts w:ascii="Times New Roman" w:hAnsi="Times New Roman" w:cs="Times New Roman"/>
          <w:bCs/>
          <w:sz w:val="28"/>
          <w:szCs w:val="28"/>
        </w:rPr>
        <w:t>Направления</w:t>
      </w:r>
    </w:p>
    <w:tbl>
      <w:tblPr>
        <w:tblW w:w="9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880"/>
        <w:gridCol w:w="1880"/>
        <w:gridCol w:w="1860"/>
        <w:gridCol w:w="1880"/>
      </w:tblGrid>
      <w:tr w:rsidR="00134BA4" w:rsidTr="00134BA4">
        <w:trPr>
          <w:trHeight w:val="316"/>
        </w:trPr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Речевое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Познавательн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Социально –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коммуникати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4"/>
                <w:sz w:val="28"/>
                <w:szCs w:val="28"/>
              </w:rPr>
              <w:t>о-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вное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</w:t>
            </w:r>
          </w:p>
        </w:tc>
      </w:tr>
      <w:tr w:rsidR="00134BA4" w:rsidTr="00134BA4">
        <w:trPr>
          <w:trHeight w:val="32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</w:tr>
      <w:tr w:rsidR="00134BA4" w:rsidTr="00134BA4">
        <w:trPr>
          <w:trHeight w:val="31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Центры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A4" w:rsidTr="00134BA4">
        <w:trPr>
          <w:trHeight w:val="31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Речевой 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науки,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игры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</w:tr>
      <w:tr w:rsidR="00134BA4" w:rsidTr="00134BA4">
        <w:trPr>
          <w:trHeight w:val="324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экологии 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или уголок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ППД.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или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«Мы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речи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познаём мир»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руки»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«Будь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71E1">
              <w:rPr>
                <w:rFonts w:ascii="Times New Roman" w:hAnsi="Times New Roman" w:cs="Times New Roman"/>
                <w:sz w:val="28"/>
                <w:szCs w:val="28"/>
              </w:rPr>
              <w:t>театрализованн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книжка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 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71E1">
              <w:rPr>
                <w:rFonts w:ascii="Times New Roman" w:hAnsi="Times New Roman" w:cs="Times New Roman"/>
                <w:sz w:val="28"/>
                <w:szCs w:val="28"/>
              </w:rPr>
              <w:t>эмоциональног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C851E6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BA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«Будем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труда,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C851E6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 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ролевых игр)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BA4" w:rsidRPr="000C539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539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Алгоритм создания предметно-развивающей среды в ДОУ.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1. Сформулировать цели и задачи работы на основе анализа основной образовательной программы и в соответствии с возрастными особенностями детей.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2. Провести оценку и анализ предметно-развивающей среды ДОУ, определив проблемные области.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3. Изучить интересы, склонности, предпочтения, особенности детей каждой группы.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4. Составить перечень необходимых материалов и оборудования исходя из принципа необходимости и материальных возможностей.</w:t>
      </w:r>
    </w:p>
    <w:p w:rsidR="00134BA4" w:rsidRPr="00CC735D" w:rsidRDefault="00C37078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Шаг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5. Составить план-схему, определив пространственное размещение оборудования в группе, опираясь на принцип нежёсткого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зонирования. Предусмотреть способы выделения игровых зон.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Шаг 6.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Разместить мебель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и крупное оборудование согласно плану-схеме, наполнить игровыми материалами.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7. Продумать последовательность внесения изменений предметно-пространственной среды в течение года, с учётом образовательной программы, положительной динамики развития детей, приобретения новых материалов.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Анализ среды, с целью выявления проблемных зон: прежде чем приступить к оформлению групп, необходимо провести оценку предметной среды и составить список имеющихся материалов и оборудования. Таким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образом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можно выявить, так называемые дефицитарные области и определить чем надо пополнить развивающую предметно-пространственную среду с учетом возрастных и гендерных особенностей детей группы, их потребностей и интересов, которые определяются в процессе наблюдения за свободной самостоятельной деятельностью.</w:t>
      </w:r>
    </w:p>
    <w:p w:rsidR="00134BA4" w:rsidRPr="00134BA4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По итогам аналитической деятельности можно сделать количественный анализ предметно-развивающей среды и заполнить таблицу (Составляется в соответствии с требованиями к предметно-пространственной среде).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Приступая к оформлению развивающей предметно-пространственной среды детского сада, необходимо упорядочить предметно-развивающую среду: привести количество материалов и оборудования в соответствие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40"/>
        <w:gridCol w:w="1780"/>
        <w:gridCol w:w="2200"/>
        <w:gridCol w:w="1760"/>
        <w:gridCol w:w="1920"/>
      </w:tblGrid>
      <w:tr w:rsidR="00134BA4" w:rsidTr="00134BA4">
        <w:trPr>
          <w:trHeight w:val="322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требованиями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  образовательной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детского   сада;</w:t>
            </w:r>
          </w:p>
        </w:tc>
      </w:tr>
      <w:tr w:rsidR="00134BA4" w:rsidRPr="000C539D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продумать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поло-ролевую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0C539D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материалов,</w:t>
            </w:r>
          </w:p>
        </w:tc>
      </w:tr>
      <w:tr w:rsidR="00134BA4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реального количества имеющихся в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группе мальчиков и девочек;</w:t>
            </w:r>
          </w:p>
        </w:tc>
      </w:tr>
      <w:tr w:rsidR="00134BA4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удовлетворить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  интересы,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склонности   и</w:t>
            </w:r>
          </w:p>
        </w:tc>
      </w:tr>
    </w:tbl>
    <w:p w:rsidR="00134BA4" w:rsidRPr="000C539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539D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потребностей детей.</w:t>
      </w:r>
    </w:p>
    <w:p w:rsidR="00134BA4" w:rsidRPr="002462DB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Кроме того, предметное наполнение группы должно соответствовать не только принципам, обозначенным в Стандарте, но, так же, быть эстетичным и воспитывать у детей художественный вкус. При этом необходимо учитывать психофизиологические факторы, т.е. те ощущения (зрительные, слуховые, тактильные), которые сформируются у ребенка при взаимодействии с объектами предметно-развивающей среды.</w:t>
      </w: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t>Варианты размещения материалов в группе в соответствии с возрастом детей.</w:t>
      </w: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Размещение материалов в группе для детей младшего возраста.</w:t>
      </w:r>
    </w:p>
    <w:p w:rsidR="00134BA4" w:rsidRPr="00CC735D" w:rsidRDefault="00D92D0A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68" o:spid="_x0000_s1071" style="position:absolute;z-index:-251575296;visibility:visible" from="35.5pt,-1.05pt" to="416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" o:allowincell="f" strokeweight=".25397mm"/>
        </w:pic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 младшей группе необходимо размещать материал для познавательно-исследовательской деятельности мозаичном порядке: в нескольких спокойных местах группового помещения, чтобы дети не мешали друг другу. Часть объектов для исследования в действии стационарно расположена на специальном дидактическом столе. Остальные объекты для исследования и образно-символический материал располагаются в поле зрения детей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непосредственно перед началом их свободной деятельности. Весь материал делится на несколько функционально равнозначных комплектов и периодически в течение года заменяется, чтобы вызывать волны интереса детей к новым или немного «подзабытым» материалам.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Размещение материалов в группе для детей среднего возраста.</w:t>
      </w:r>
    </w:p>
    <w:p w:rsidR="00134BA4" w:rsidRPr="00CC735D" w:rsidRDefault="00D92D0A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67" o:spid="_x0000_s1070" style="position:absolute;z-index:-251574272;visibility:visible" from="35.5pt,-1.05pt" to="410.3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" o:allowincell="f" strokeweight=".72pt"/>
        </w:pict>
      </w:r>
    </w:p>
    <w:p w:rsidR="00134BA4" w:rsidRPr="00C851E6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В средней группе размещение материала принципиально иное. Для объектов исследования в действии выделяется рабочий стол, вокруг которого могут стоять или сидеть несколько детей (в этом возрасте очень важно обеспечить возможность работы в общем пространстве со сверстниками); рядом расположена полка (низкий стеллаж) с соответствующим материалом. Образно-символический и знаковый материалы компактно располагаются в коробках с условными метками-ярлычками на доступных детям полках шкафа, стеллажей. Этот материал дети могут свободно берут и располагаются с ним в удобных, спокойных местах группового помещения (индивидуально или со сверстниками).</w:t>
      </w:r>
    </w:p>
    <w:p w:rsidR="00134BA4" w:rsidRPr="00CC735D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851E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Размещение материалов в группе для детей старшего возраста.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Размещение материала в группах старшего дошкольного возраста</w:t>
      </w:r>
      <w:r w:rsidR="00D92D0A" w:rsidRPr="00D92D0A">
        <w:rPr>
          <w:noProof/>
          <w:lang w:val="ru-RU" w:eastAsia="ru-RU"/>
        </w:rPr>
        <w:pict>
          <v:line id="Прямая соединительная линия 66" o:spid="_x0000_s1069" style="position:absolute;left:0;text-align:left;z-index:-251573248;visibility:visible;mso-position-horizontal-relative:text;mso-position-vertical-relative:text" from="35.5pt,-17.2pt" to="412.6pt,-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" o:allowincell="f" strokeweight=".72pt"/>
        </w:pict>
      </w:r>
    </w:p>
    <w:p w:rsidR="00134BA4" w:rsidRPr="002462DB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примерно такое же, как в средних группах. 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стеллажом). Наборы образно-символического материала помещаются компактно в коробках на открытых полках шкафа, стеллажах. Здесь же</w:t>
      </w:r>
    </w:p>
    <w:p w:rsidR="00134BA4" w:rsidRPr="00CC735D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находится и иллюстрированная познавательная литература. Нормативно-знаковый материал расположен поблизости от магнитной доски. Стены группового помещения широко используются для размещения больших карт, иллюстрированных таблиц и т.п.</w:t>
      </w:r>
    </w:p>
    <w:p w:rsidR="00134BA4" w:rsidRPr="002462DB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Примерное содержание центров развития детской активности в зависимости от возрастной группы представлено в Приложение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Книжный уголок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134BA4" w:rsidRPr="00B32EF8" w:rsidRDefault="00B32EF8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lang w:val="ru-RU"/>
        </w:rPr>
        <w:t>Основные задачи книжного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уголка: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развитие познавательных и творческих способностей детей средствами детской художественной литературы; формирование навыка слушания, умения обращаться с книгой; формирование и расширение представлений об окружающем мире</w:t>
      </w:r>
    </w:p>
    <w:p w:rsidR="00134BA4" w:rsidRPr="000C539D" w:rsidRDefault="00B32EF8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Уголок природы: </w:t>
      </w:r>
    </w:p>
    <w:p w:rsidR="00B32EF8" w:rsidRPr="00B32EF8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Основные задачи уголка природы: обогащение представлений детей о многообразии природного мира, воспитание любви и бережного отношения к природе, формирование начал экологической культуры, развитие эмоциональной сферы, приобретение навыков ухода за живыми организмами.</w:t>
      </w:r>
    </w:p>
    <w:p w:rsidR="00134BA4" w:rsidRPr="00CC735D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Уголок строительных игр:</w:t>
      </w:r>
    </w:p>
    <w:p w:rsidR="00134BA4" w:rsidRPr="00CC735D" w:rsidRDefault="00D92D0A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60" o:spid="_x0000_s1068" style="position:absolute;z-index:-251566080;visibility:visible" from="14.5pt,-1.05pt" to="172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" o:allowincell="f" strokeweight=".72pt"/>
        </w:pict>
      </w:r>
    </w:p>
    <w:p w:rsidR="00B32EF8" w:rsidRDefault="00134BA4" w:rsidP="00B32EF8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Основные задачи уголка строительных игр: развитие мелкой моторики рук, представлений о цвете, форме и ориентировки в пространстве; развитие воображения, логического и образного мышления.</w:t>
      </w:r>
    </w:p>
    <w:p w:rsidR="00134BA4" w:rsidRP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Уголок ролевых игр: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Default="00C851E6" w:rsidP="00B32EF8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сюжетно-ролевых игр: обогащение жизненного опыта детей, налаживание контактов и формирование партнерских отнош</w:t>
      </w:r>
      <w:r w:rsidR="00B32EF8">
        <w:rPr>
          <w:rFonts w:ascii="Times New Roman" w:hAnsi="Times New Roman" w:cs="Times New Roman"/>
          <w:sz w:val="28"/>
          <w:szCs w:val="28"/>
          <w:lang w:val="ru-RU"/>
        </w:rPr>
        <w:t xml:space="preserve">ений </w:t>
      </w:r>
      <w:proofErr w:type="gramStart"/>
      <w:r w:rsidR="00B32EF8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="00B32EF8">
        <w:rPr>
          <w:rFonts w:ascii="Times New Roman" w:hAnsi="Times New Roman" w:cs="Times New Roman"/>
          <w:sz w:val="28"/>
          <w:szCs w:val="28"/>
          <w:lang w:val="ru-RU"/>
        </w:rPr>
        <w:t xml:space="preserve"> взрослым и сверстниками.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>В Центре сюжетно-ролевых игр можно создать дидактическое пособие «Игровые ромашки», которое помогает детям определиться с выбором сюжетно-ролевой игры, индивидуальной роли в совместной игре, необходимых предметов и аксессуаров для игры. Перед игрой дети с партнерами выбирают себе роли, размещают на ромашке картинки с предметами, которые им будут нужны, готовят выбранные аксессуары и разворачивают совместно сюжет игры. Т. о. у детей формируется умение самостоятельно планировать и проектировать совместные сюжетно-ролевые игры.</w:t>
      </w:r>
    </w:p>
    <w:p w:rsidR="00134BA4" w:rsidRPr="00CC735D" w:rsidRDefault="00134BA4" w:rsidP="00C851E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 уголок</w:t>
      </w:r>
      <w:r w:rsidR="00B32EF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32EF8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музыкального уголка: формирование интереса к музыке, знакомство с музыкальными инструментами.</w:t>
      </w:r>
    </w:p>
    <w:p w:rsidR="00134BA4" w:rsidRPr="000C539D" w:rsidRDefault="00134BA4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т</w:t>
      </w:r>
      <w:r w:rsid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еатрализации:</w:t>
      </w:r>
    </w:p>
    <w:p w:rsidR="00B32EF8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театрализации: формирование интереса к миру театра, театрализованным играм, обогащение игрового опыта детей, развитие творческих способностей, воображения, эмоциональной сферы.</w:t>
      </w:r>
    </w:p>
    <w:p w:rsidR="00134BA4" w:rsidRDefault="00134BA4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детского творчества</w:t>
      </w:r>
      <w:r w:rsidR="00B32EF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34BA4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детского творчества: формирование творческого потенциала детей, развитие интереса к изобразительной деятельности, формирование</w:t>
      </w:r>
    </w:p>
    <w:p w:rsidR="00B32EF8" w:rsidRDefault="00B32EF8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эстетического восприятия, воображения, художественно-творческих способностей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>, самостоятельности, активности</w:t>
      </w:r>
    </w:p>
    <w:p w:rsidR="00B32EF8" w:rsidRPr="00CC735D" w:rsidRDefault="00B32EF8" w:rsidP="00B32EF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</w:t>
      </w:r>
      <w:r>
        <w:rPr>
          <w:rFonts w:ascii="Times New Roman" w:hAnsi="Times New Roman" w:cs="Times New Roman"/>
          <w:sz w:val="28"/>
          <w:szCs w:val="28"/>
          <w:lang w:val="ru-RU"/>
        </w:rPr>
        <w:t>ельный уголок:</w:t>
      </w:r>
    </w:p>
    <w:p w:rsidR="00B32EF8" w:rsidRPr="00CC735D" w:rsidRDefault="00D92D0A" w:rsidP="00B32EF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50" o:spid="_x0000_s1067" style="position:absolute;z-index:-251545600;visibility:visible" from="14.5pt,-1.05pt" to="254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" o:allowincell="f" strokeweight=".72pt"/>
        </w:pict>
      </w: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физкультурно-оздоровительного уголка: развитие двигательной активности и физических качеств детей</w:t>
      </w:r>
    </w:p>
    <w:p w:rsidR="00B32EF8" w:rsidRPr="00CC735D" w:rsidRDefault="00B32EF8" w:rsidP="00B32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Уголок занимательной математики:</w:t>
      </w:r>
    </w:p>
    <w:p w:rsidR="00B32EF8" w:rsidRPr="00CC735D" w:rsidRDefault="00D92D0A" w:rsidP="00B32EF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48" o:spid="_x0000_s1066" style="position:absolute;z-index:-251543552;visibility:visible" from="14.5pt,-1.05pt" to="2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" o:allowincell="f" strokeweight=".72pt"/>
        </w:pict>
      </w:r>
    </w:p>
    <w:p w:rsidR="00B32EF8" w:rsidRDefault="00B32EF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занимательной математики: формирование элементарных математических представлений, развитие логического мышления, памяти, смекалки, интереса к действиям с числами, геометрическими фигурами и т.д.</w:t>
      </w:r>
    </w:p>
    <w:p w:rsidR="008C2DAB" w:rsidRPr="000C539D" w:rsidRDefault="008C2DAB" w:rsidP="00C851E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безопасности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C2DAB" w:rsidRPr="00CC735D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безопасности: знакомство с правилами безопасного поведения на дороге, дома, в природе; формирование предпосылок к осознанному соблюдению детьми правил безопасного поведения.</w:t>
      </w:r>
    </w:p>
    <w:p w:rsidR="008C2DAB" w:rsidRDefault="008C2DAB" w:rsidP="000C539D">
      <w:pPr>
        <w:widowControl w:val="0"/>
        <w:numPr>
          <w:ilvl w:val="0"/>
          <w:numId w:val="6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ПДД. </w:t>
      </w:r>
    </w:p>
    <w:p w:rsidR="008C2DAB" w:rsidRPr="000C539D" w:rsidRDefault="008C2DAB" w:rsidP="000C539D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пожарной безопасности. </w:t>
      </w:r>
    </w:p>
    <w:p w:rsidR="008C2DAB" w:rsidRPr="00CC735D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Так, в центре ПДД в старшей группе, в соответствии с требованиями, может находиться:</w:t>
      </w:r>
    </w:p>
    <w:p w:rsidR="008C2DAB" w:rsidRPr="00CC735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Хозяин</w:t>
      </w:r>
      <w:r w:rsidR="008C2DA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– регулировщик или светофорик.</w:t>
      </w:r>
    </w:p>
    <w:p w:rsidR="008C2DAB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Макет перекрёстка, с помощью которого дети могут решать сложные логические задачи по безопасности дорожного движения.</w:t>
      </w:r>
    </w:p>
    <w:p w:rsidR="008C2DAB" w:rsidRPr="00CC735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Набор дорожных знаков.</w:t>
      </w:r>
    </w:p>
    <w:p w:rsidR="008C2DAB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игры: «Уроки безопасности», «Правила дорожного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движения» и т.д.</w:t>
      </w: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C2DAB" w:rsidRPr="00CC735D" w:rsidRDefault="000C539D" w:rsidP="008C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Атрибуты инспектора ДПС: жезл, фуражка.</w:t>
      </w: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C2DAB" w:rsidRPr="008C2DAB" w:rsidRDefault="000C539D" w:rsidP="008C2DAB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В центре Пожарной безопасности могут содержаться: картинки с сюжетами по теме "Пожар", различные дидактические игры, книги по данной теме, средства для тушения пожара.</w:t>
      </w:r>
    </w:p>
    <w:p w:rsidR="008C2DAB" w:rsidRPr="008C2DAB" w:rsidRDefault="008C2DAB" w:rsidP="008C2DA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уединения:</w:t>
      </w: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уединения: обеспечение возможности уединения ребенка, возможности расслабиться, устранить беспокойство, возбуждение, скованность, снять эмоциональное и физическое напряжение, восстановить силы, увеличить запас энергии, почувствовать себя защищенным.</w:t>
      </w:r>
    </w:p>
    <w:p w:rsidR="008C2DAB" w:rsidRPr="00734992" w:rsidRDefault="008C2DAB" w:rsidP="008C2DA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34992">
        <w:rPr>
          <w:rFonts w:ascii="Times New Roman" w:hAnsi="Times New Roman" w:cs="Times New Roman"/>
          <w:sz w:val="28"/>
          <w:szCs w:val="28"/>
          <w:u w:val="single"/>
          <w:lang w:val="ru-RU"/>
        </w:rPr>
        <w:t>Центр труда, уголок дежурств:</w:t>
      </w:r>
      <w:r w:rsidR="00D92D0A" w:rsidRPr="00D92D0A">
        <w:rPr>
          <w:noProof/>
          <w:u w:val="single"/>
          <w:lang w:val="ru-RU" w:eastAsia="ru-RU"/>
        </w:rPr>
        <w:pict>
          <v:line id="Прямая соединительная линия 42" o:spid="_x0000_s1065" style="position:absolute;left:0;text-align:left;z-index:-251541504;visibility:visible;mso-position-horizontal-relative:text;mso-position-vertical-relative:text" from="14.5pt,-1.05pt" to="198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" o:allowincell="f" strokeweight=".25397mm"/>
        </w:pic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дежурств, центра труда: обеспечить условия для трудового воспитания дошкольников:</w:t>
      </w:r>
    </w:p>
    <w:p w:rsidR="008C2DAB" w:rsidRPr="008C2DAB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коллективного труда по уборке групповой комнаты или участка. </w:t>
      </w:r>
    </w:p>
    <w:p w:rsidR="008C2DAB" w:rsidRPr="00CC735D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труда в уголке природы. </w:t>
      </w:r>
    </w:p>
    <w:p w:rsidR="008C2DAB" w:rsidRPr="008C2DAB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трудовых поручений и работы с дежурными. </w:t>
      </w:r>
    </w:p>
    <w:p w:rsidR="008C2DAB" w:rsidRPr="008C2DAB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ручного труда. </w:t>
      </w: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Можно создать дидактические пособия («Куб выбора», «Острова дежурств») для организации труда детей (определения числа участников, вида трудовой деятельности, объединения в группы, распределения видов работ, определения вида дежурств и поручений), что предопределит характер взаимоотношений детей в процессе совместной трудовой деятельности.</w: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Благодаря использованию этих пособий, закладывается базовая основа трудовых умений детей: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цель труда; 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предмет труда; 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предвидеть результат труда; 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спланировать трудовой процесс; </w:t>
      </w:r>
    </w:p>
    <w:p w:rsidR="008C2DAB" w:rsidRP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отобрать необходимое оборудование; </w:t>
      </w:r>
    </w:p>
    <w:p w:rsidR="008C2DAB" w:rsidRP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довести начатое дело до конца. </w: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Для формирования представления о труде взрослых, о разнообразии профессий, современной технике, машинах и механизмах, задействованных в труде человека и их роли, необходимо разработать тематические альбомы, подборку презентаций для детей, дидактические игры.</w:t>
      </w:r>
    </w:p>
    <w:p w:rsidR="008C2DAB" w:rsidRPr="008C2DAB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Для мальчиков необходимо создать в группе условия для работы с деревом: сколачивания, распиловки, окраск</w:t>
      </w:r>
      <w:r w:rsidR="000C539D">
        <w:rPr>
          <w:rFonts w:ascii="Times New Roman" w:hAnsi="Times New Roman" w:cs="Times New Roman"/>
          <w:sz w:val="28"/>
          <w:szCs w:val="28"/>
          <w:lang w:val="ru-RU"/>
        </w:rPr>
        <w:t>и при изготовлении игрушек и т.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д.</w:t>
      </w:r>
    </w:p>
    <w:p w:rsidR="008C2DAB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u w:val="single"/>
          <w:lang w:val="ru-RU"/>
        </w:rPr>
        <w:t>Центр Юный краевед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2DAB" w:rsidRPr="00CC735D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Центра Юный краевед: обеспечение возможности познакомить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детей с особенно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стями и традициями Краснодарского края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края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>, с природными условиями региона, сформировать представления о родном городе, улицах, профессиях;</w:t>
      </w:r>
    </w:p>
    <w:p w:rsidR="008C2DAB" w:rsidRPr="008C2DAB" w:rsidRDefault="008C2DAB" w:rsidP="000C539D">
      <w:pPr>
        <w:widowControl w:val="0"/>
        <w:numPr>
          <w:ilvl w:val="0"/>
          <w:numId w:val="9"/>
        </w:numPr>
        <w:tabs>
          <w:tab w:val="clear" w:pos="720"/>
          <w:tab w:val="num" w:pos="895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«От зёрнышка до булочки», где дети могут проследить весь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путь от зёрнышка до каравая через разнообразные экспонаты с использованием фотографий; </w:t>
      </w:r>
    </w:p>
    <w:p w:rsidR="008C2DAB" w:rsidRPr="008C2DAB" w:rsidRDefault="008C2DAB" w:rsidP="008C2DAB">
      <w:pPr>
        <w:widowControl w:val="0"/>
        <w:numPr>
          <w:ilvl w:val="0"/>
          <w:numId w:val="9"/>
        </w:numPr>
        <w:tabs>
          <w:tab w:val="clear" w:pos="720"/>
          <w:tab w:val="num" w:pos="955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мини - музе</w:t>
      </w:r>
      <w:r>
        <w:rPr>
          <w:rFonts w:ascii="Times New Roman" w:hAnsi="Times New Roman" w:cs="Times New Roman"/>
          <w:sz w:val="28"/>
          <w:szCs w:val="28"/>
          <w:lang w:val="ru-RU"/>
        </w:rPr>
        <w:t>и: «Богатства земли Кубанской», «Родной город»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C2DAB" w:rsidRDefault="008C2DAB" w:rsidP="008C2DAB">
      <w:pPr>
        <w:widowControl w:val="0"/>
        <w:numPr>
          <w:ilvl w:val="0"/>
          <w:numId w:val="9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спортивный уголок с использованием фотографий знамен</w:t>
      </w:r>
      <w:r>
        <w:rPr>
          <w:rFonts w:ascii="Times New Roman" w:hAnsi="Times New Roman" w:cs="Times New Roman"/>
          <w:sz w:val="28"/>
          <w:szCs w:val="28"/>
          <w:lang w:val="ru-RU"/>
        </w:rPr>
        <w:t>итых спортсменов города Ейска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Показатели качества созданной в группе развивающей предметно-игровой среды и степень ее влияния на детей.</w:t>
      </w: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C2DAB" w:rsidRP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271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Включенность всех детей в активную самостоятельную деятельность. Каждый ребенок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размещения. </w:t>
      </w:r>
    </w:p>
    <w:p w:rsidR="008C2DAB" w:rsidRP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Низкий уровень шума в группе (так называемый рабочий шум), при этом голос воспитателя не доминирует над голосами детей,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ем не менее хорошо всем слышен.</w:t>
      </w:r>
    </w:p>
    <w:p w:rsid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lang w:val="ru-RU"/>
        </w:rPr>
        <w:t xml:space="preserve">Низкая конфликтность между детьми: они редко ссорятся из-за игр, игрового пространства или материалов, так как увлечены интересной деятельностью. Выраженная продуктивность самостоятельной деятельности детей: много рисунков, поделок, рассказов, экспериментов, игровых импровизаций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8C2DAB">
        <w:rPr>
          <w:rFonts w:ascii="Times New Roman" w:hAnsi="Times New Roman" w:cs="Times New Roman"/>
          <w:sz w:val="28"/>
          <w:szCs w:val="28"/>
          <w:lang w:val="ru-RU"/>
        </w:rPr>
        <w:t xml:space="preserve">других продуктов создается детьми в течение дня. </w:t>
      </w:r>
    </w:p>
    <w:p w:rsid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Положительный эмоциональный настрой детей, их жизнерадостность, открытость, желание посещать детский сад. </w:t>
      </w:r>
    </w:p>
    <w:p w:rsidR="000C539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Default="000C539D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нормактивных документов и научно-методической литературы.</w:t>
      </w:r>
    </w:p>
    <w:p w:rsidR="00C851E6" w:rsidRPr="00C851E6" w:rsidRDefault="00C851E6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Карабанова О.А., Алиева Э.Ф., Радионова О.Р., Рабинович П.Д., Марич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Радионова, П.Д. Рабинович, Е.М. Марич. – М.: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Федеральный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инсти-тут развития образования, 2014.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ОТ РОЖДЕНИЯ Д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>О ШКОЛЫ. Примерная общеобразова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тельная программа дошкольн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 образования (пилотный вариа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нт) / Под ред. Н. Е. Вераксы, Т. С. Комаровой, М. А. Васильевой. — М.: МОЗАИКА СИНТЕЗ, 2014.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Письмо Минобрнауки РФ от 28.02.2014 г. № 08-249 «Комментарии к ФГОС дошкольного образования».</w:t>
      </w:r>
    </w:p>
    <w:p w:rsidR="000C539D" w:rsidRPr="00CC735D" w:rsidRDefault="000C539D" w:rsidP="00C851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Постановление Главного государственного санитарного врача РФ от</w:t>
      </w:r>
      <w:r w:rsidR="00C85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19.12.2013</w:t>
      </w:r>
      <w:r w:rsidRPr="00CC73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г.   №   68   «Об   утверждении   СанПиН   2.4.1.3147-13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«Санитарно-эпидемиологические требования к дошкольным группам,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размещенным в жилых помещениях жилищного фонда».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Приказ Минобрнауки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режима работы в дошкольных организациях — Сан-ПиН</w:t>
      </w:r>
    </w:p>
    <w:p w:rsidR="000C539D" w:rsidRPr="00CC735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2.4.1.3049-13.</w:t>
      </w:r>
    </w:p>
    <w:p w:rsidR="000C539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№273 - ФЗ «Об образовании в Российской Федерации».</w:t>
      </w:r>
    </w:p>
    <w:p w:rsidR="000C539D" w:rsidRPr="008C2DAB" w:rsidRDefault="000C539D" w:rsidP="008C2DA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C539D" w:rsidRPr="008C2DAB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27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600" w:right="840" w:hanging="176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600" w:right="840" w:hanging="176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ржание центров развития детской </w:t>
      </w: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активности первой младшей группы (2-3 года)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400"/>
        <w:gridCol w:w="980"/>
        <w:gridCol w:w="260"/>
        <w:gridCol w:w="820"/>
        <w:gridCol w:w="220"/>
        <w:gridCol w:w="340"/>
        <w:gridCol w:w="460"/>
        <w:gridCol w:w="460"/>
        <w:gridCol w:w="600"/>
        <w:gridCol w:w="860"/>
        <w:gridCol w:w="440"/>
        <w:gridCol w:w="1180"/>
        <w:gridCol w:w="480"/>
        <w:gridCol w:w="120"/>
        <w:gridCol w:w="820"/>
        <w:gridCol w:w="300"/>
      </w:tblGrid>
      <w:tr w:rsidR="004B56C8" w:rsidTr="00C851E6">
        <w:trPr>
          <w:trHeight w:val="232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Цели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0"/>
                <w:szCs w:val="20"/>
              </w:rPr>
              <w:t>определителем   индивидуальной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(яркими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фотографиями детей), скамейки, «алгоритм» процесса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одеваться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раздеваться,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одевания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застегивать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расстегивать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Стенды для взрослых: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пуговицы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5"/>
                <w:sz w:val="20"/>
                <w:szCs w:val="20"/>
                <w:lang w:val="ru-RU"/>
              </w:rPr>
              <w:t xml:space="preserve">«Вот  что  мы  умеем» </w:t>
            </w:r>
            <w:r w:rsidRPr="00CC735D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(постоянно  обнов-ляющаяся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 детей);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  умения    привет-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  <w:lang w:val="ru-RU"/>
              </w:rPr>
              <w:t xml:space="preserve">«Вот  как  мы  живем» </w:t>
            </w:r>
            <w:r w:rsidRPr="00CC735D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(постоянно  обновляющаяся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ствовать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друга,</w:t>
            </w: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0"/>
                <w:szCs w:val="20"/>
              </w:rPr>
              <w:t>фотовыставка);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прощаться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 с другом.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 xml:space="preserve">профилактических </w:t>
            </w:r>
            <w:proofErr w:type="gramStart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процедурах</w:t>
            </w:r>
            <w:proofErr w:type="gramEnd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, проводимых в группе,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детском саду);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 родителей,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6"/>
                <w:sz w:val="20"/>
                <w:szCs w:val="20"/>
                <w:lang w:val="ru-RU"/>
              </w:rPr>
              <w:t xml:space="preserve">«Давайте  поиграем» </w:t>
            </w: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(рекомендации  родителям  по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содружества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организации  досуга  детей,  материалы  для  игр 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домашних</w:t>
            </w:r>
            <w:proofErr w:type="gramEnd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 занятий)</w:t>
            </w:r>
            <w:r>
              <w:rPr>
                <w:rFonts w:ascii="Times New Roman" w:hAnsi="Times New Roman" w:cs="Times New Roman"/>
                <w:i/>
                <w:iCs/>
                <w:w w:val="89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 xml:space="preserve">Мини-библиотека   методической   литературы   </w:t>
            </w:r>
            <w:proofErr w:type="gramStart"/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родителей, книги для чтения детям дома.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Информационный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стенд </w:t>
            </w:r>
            <w:r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</w:rPr>
              <w:t>«Визитная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2"/>
                <w:sz w:val="20"/>
                <w:szCs w:val="20"/>
              </w:rPr>
              <w:t xml:space="preserve">книга» </w:t>
            </w: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(режим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работы детского сада и группы, расписание работы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объявления).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«Календарь жизни группы»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-</w:t>
            </w: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отмечают дни рождения,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праздники, родительские собрания и т.п.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пространственных</w:t>
            </w: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мелкой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 мелкого  строительного  материала,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детали.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Конструкторы типа «Лего».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коробки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размеров,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оклеенные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самоклеющейся бумагой, деревянные чурочки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контейнеры разных размеров с крышками.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обыгрывания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построек (фигурки людей и животных и т.п.).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Игрушечный  транспорт  средний  и  крупный.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Грузовые, легковые машины, пожарная машина,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 «скорой помощи», паровоз и вагончики,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самолет.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Светофорчик» (наклеить светофор)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движения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Полотно с изображением дорог, пешеходных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светофором,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(можно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объединить  с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(можно сделать из дерматина, чтобы</w:t>
            </w:r>
            <w:proofErr w:type="gramEnd"/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в соответствии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уголком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можно было складывать и убирать).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световыми сигналами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3. Средний транспорт.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34992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Макеты домов, деревьев, светофор, дорожные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указатели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   игрушки   (фигурки   людей,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).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Толстые   восковые   мелки,   цветной   мел,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цветные карандаши (12 цветов), фломастеры (12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тактильных</w:t>
            </w: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гуашь, пластилин, глина.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ощущений, цветовосприятия и</w:t>
            </w:r>
          </w:p>
        </w:tc>
      </w:tr>
      <w:tr w:rsidR="004B56C8" w:rsidTr="00C851E6">
        <w:trPr>
          <w:trHeight w:val="228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«Волшебный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  и   белая   бумага,   картон,   обои,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цветоразличения,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карандаш»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ткани.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  поролон,  печатки,  клише,  клейстер,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трафареты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Стаканчики, подставки для кистей, салфетки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 w:rsidSect="008C2DAB">
          <w:pgSz w:w="11906" w:h="16838"/>
          <w:pgMar w:top="567" w:right="567" w:bottom="1134" w:left="1701" w:header="720" w:footer="720" w:gutter="0"/>
          <w:cols w:space="720" w:equalWidth="0">
            <w:col w:w="9753"/>
          </w:cols>
          <w:noEndnote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0"/>
        <w:gridCol w:w="300"/>
        <w:gridCol w:w="460"/>
        <w:gridCol w:w="840"/>
        <w:gridCol w:w="300"/>
        <w:gridCol w:w="620"/>
        <w:gridCol w:w="860"/>
        <w:gridCol w:w="1100"/>
        <w:gridCol w:w="1140"/>
        <w:gridCol w:w="260"/>
        <w:gridCol w:w="240"/>
        <w:gridCol w:w="520"/>
        <w:gridCol w:w="460"/>
        <w:gridCol w:w="300"/>
      </w:tblGrid>
      <w:tr w:rsidR="004B56C8" w:rsidRPr="006E6797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D92D0A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bookmarkStart w:id="2" w:name="page31"/>
            <w:bookmarkEnd w:id="2"/>
            <w:r w:rsidRPr="00D92D0A">
              <w:rPr>
                <w:noProof/>
                <w:lang w:val="ru-RU" w:eastAsia="ru-RU"/>
              </w:rPr>
              <w:lastRenderedPageBreak/>
              <w:pict>
                <v:line id="Прямая соединительная линия 39" o:spid="_x0000_s1064" style="position:absolute;z-index:-251539456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" o:allowincell="f" strokeweight=".48pt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38" o:spid="_x0000_s1063" style="position:absolute;z-index:-251538432;visibility:visible;mso-position-horizontal-relative:page;mso-position-vertical-relative:page" from="79.7pt,56.6pt" to="79.7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" o:allowincell="f" strokeweight=".48pt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37" o:spid="_x0000_s1062" style="position:absolute;z-index:-251537408;visibility:visible;mso-position-horizontal-relative:page;mso-position-vertical-relative:page" from="79.45pt,782.5pt" to="558.55pt,7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" o:allowincell="f" strokeweight=".16931mm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36" o:spid="_x0000_s1061" style="position:absolute;z-index:-251536384;visibility:visible;mso-position-horizontal-relative:page;mso-position-vertical-relative:page" from="189.75pt,56.6pt" to="189.7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" o:allowincell="f" strokeweight=".16931mm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35" o:spid="_x0000_s1060" style="position:absolute;z-index:-251535360;visibility:visible;mso-position-horizontal-relative:page;mso-position-vertical-relative:page" from="412.95pt,56.6pt" to="412.9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" o:allowincell="f" strokeweight=".16931mm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34" o:spid="_x0000_s1059" style="position:absolute;z-index:-251534336;visibility:visible;mso-position-horizontal-relative:page;mso-position-vertical-relative:page" from="558.35pt,56.6pt" to="558.3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" o:allowincell="f" strokeweight=".16931mm">
                  <w10:wrap anchorx="page" anchory="page"/>
                </v:line>
              </w:pic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ткани (15х15, 30х30), доски (20х20), розетки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клея, подносы.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Готовые   формы   для   выкладывания  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6.Наборное   полотно,   доска,   ковролиновое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магнитная доска, фланелеграф.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дидактических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Материалы  по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сенсорике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и  математике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 «Игротека»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дверцах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наклеить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   фигуры   разных   размеров  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вкладывания,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наложения,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Крупная мозаика, объемные вкладыши из 5-10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частей в целое.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элементов, сборные игрушки, пирамидки (из 6-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зрительного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 элементов),  шнуровки,  игры  с  элементами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моделирования   и   замещения,   лото,   парные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картинки и другие настольно-печатные игры.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обследовательских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 материал: закрытые емкости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3.Знакомство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4B56C8" w:rsidTr="00C851E6">
        <w:trPr>
          <w:trHeight w:val="2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  прорезями   для   заполнения   различными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фигурами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мелкими  и  крупными  предметами,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крупные</w:t>
            </w:r>
            <w:proofErr w:type="gramEnd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пуговицы   или   косточки   от   счетов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нанизывания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 по  цвету,  размеру,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Ковролиновое  полотно,  наборное  полотно,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магнитная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доска.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5.Выявление отношения групп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 геометрических  фигур,  предметов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различной   геометрической   формы,   счетный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(много, мало, один).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«липучках».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определению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Различные мелкие фигурки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нетрадиционный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путем   пересчета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(шишки, желуди, камушки) для счета.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(1,2,3).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 Дьенеша.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7.Воспитание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Палочки Кюизенера.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дыхания.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Матрешки   (из   5-7   элементов),   доски-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вкладыши,   рамки-вкладыши,   набор   цветных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палочек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5-7 каждого цвета).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  объемных   тел   для   сериации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величине из 3-5 элементов (цилиндров, брусков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т.п.).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предметы,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10. Разрезные (складные) кубики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(4-6 частей).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Разрезные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картинки,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10.Обогащение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  на  2-4  части  (по  вертикали  и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словаря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горизонтали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11.Формирование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ru-RU"/>
              </w:rPr>
              <w:t>Материалы по развитию речи и познавательной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на картинках.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562"/>
        </w:tabs>
        <w:overflowPunct w:val="0"/>
        <w:autoSpaceDE w:val="0"/>
        <w:autoSpaceDN w:val="0"/>
        <w:adjustRightInd w:val="0"/>
        <w:spacing w:after="0" w:line="231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798"/>
        </w:tabs>
        <w:overflowPunct w:val="0"/>
        <w:autoSpaceDE w:val="0"/>
        <w:autoSpaceDN w:val="0"/>
        <w:adjustRightInd w:val="0"/>
        <w:spacing w:after="0" w:line="223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предметных картинок для последовательной группировки по разным признакам (назначению и т.п.).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615"/>
        </w:tabs>
        <w:overflowPunct w:val="0"/>
        <w:autoSpaceDE w:val="0"/>
        <w:autoSpaceDN w:val="0"/>
        <w:adjustRightInd w:val="0"/>
        <w:spacing w:after="0" w:line="223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3-4 картинок для установления последовательности событий (сказки, социобытовые ситуации).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721"/>
        </w:tabs>
        <w:overflowPunct w:val="0"/>
        <w:autoSpaceDE w:val="0"/>
        <w:autoSpaceDN w:val="0"/>
        <w:adjustRightInd w:val="0"/>
        <w:spacing w:after="0" w:line="214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части суток (деятельность людей ближайшего окружения).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534"/>
        </w:tabs>
        <w:overflowPunct w:val="0"/>
        <w:autoSpaceDE w:val="0"/>
        <w:autoSpaceDN w:val="0"/>
        <w:adjustRightInd w:val="0"/>
        <w:spacing w:after="0" w:line="214" w:lineRule="auto"/>
        <w:ind w:left="2320" w:right="30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времена года (природа и сезонная деятельность людей).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613"/>
        </w:tabs>
        <w:overflowPunct w:val="0"/>
        <w:autoSpaceDE w:val="0"/>
        <w:autoSpaceDN w:val="0"/>
        <w:adjustRightInd w:val="0"/>
        <w:spacing w:after="0" w:line="222" w:lineRule="auto"/>
        <w:ind w:left="2320" w:right="30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Сюжетные картинки крупного формата (с различной тематикой, близкой ребенку: сказочной, социобытовой).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670"/>
        </w:tabs>
        <w:overflowPunct w:val="0"/>
        <w:autoSpaceDE w:val="0"/>
        <w:autoSpaceDN w:val="0"/>
        <w:adjustRightInd w:val="0"/>
        <w:spacing w:after="0" w:line="214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Игрушки и тренажеры для воспитания правильного физиологического дыхания.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36" w:right="720" w:bottom="92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260"/>
        <w:gridCol w:w="20"/>
        <w:gridCol w:w="920"/>
        <w:gridCol w:w="220"/>
        <w:gridCol w:w="200"/>
        <w:gridCol w:w="1260"/>
        <w:gridCol w:w="260"/>
        <w:gridCol w:w="640"/>
        <w:gridCol w:w="680"/>
        <w:gridCol w:w="300"/>
        <w:gridCol w:w="760"/>
        <w:gridCol w:w="400"/>
        <w:gridCol w:w="420"/>
        <w:gridCol w:w="320"/>
        <w:gridCol w:w="700"/>
      </w:tblGrid>
      <w:tr w:rsidR="004B56C8" w:rsidTr="00C851E6">
        <w:trPr>
          <w:trHeight w:val="234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33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Книжный уголок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книг,  стол  и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 стульчика,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«Книжкин дом»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мягкий диванчик, ширма, отделяющая уголок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слушания,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обращаться</w:t>
            </w:r>
          </w:p>
        </w:tc>
      </w:tr>
      <w:tr w:rsidR="004B56C8" w:rsidTr="00C851E6">
        <w:trPr>
          <w:trHeight w:val="231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подвижных игр.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книгой.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Книжки  по  программе,  любимые  книжки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детей, книжки-малышки, книжки-игрушки.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 представлений об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для рассматривания: «Профессии»,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«Времена года», «Детский сад» и т.д.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Звучащие инструменты: металлофон, барабан,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слухового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нотки»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погремушки,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игрушки-пищалки,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0"/>
                <w:szCs w:val="20"/>
              </w:rPr>
              <w:t>бубен,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внимания.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Магнитофон.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Пластиковые прозрачные емкости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разными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наполнителями: горохом, желудями, камешками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нетрадиционные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(см. «Обруч».-2003.-№ 1. - с.-21).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картинками.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 средние, малые.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ловкости,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«Озорные мячики»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Толстая веревка или шнур.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согласованным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Модульные  конструкции  для  пролезания,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перелезания.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проползать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Ленты цветные короткие (10 шт.), платочки.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перешагивать через палку или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веревку,  положенную  на  пол,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Мешочки с грузом малы</w:t>
            </w:r>
            <w:proofErr w:type="gramStart"/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для бросания).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ходить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Скакалка.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дорожке.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Доска ребристая или дорожка ребристая.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 Нетрадиционное  спортивное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оборудование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(см. «Обруч». -2002.-№ 1.-с.-12, «Игра и дети».-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2004.-№ 3.-с.-22).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 отделяющая зону от зон подвижных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«Петрушкин театр»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игр; маленькие ширмы для настольного театра,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слушания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ковролиновое наборное полотно и картинки или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творчества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фланелеграф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масок сказочных животных.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Звери и птицы, объемные и плоскостные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виды  театра:  плоскостной  (набор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плоскостных  фигурок  (среднего  размера)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подставках: сказочные персонажи), стержневой,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кукольный  (набор  наручных  кукол  би-ба-бо: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сказочные персонажи).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 маски, атрибуты для разыгрывания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одной-двух сказок в месяц.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сюжетно-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66666"/>
                <w:w w:val="79"/>
                <w:sz w:val="20"/>
                <w:szCs w:val="20"/>
              </w:rPr>
              <w:t>1.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 мебель:  стол,  стулья  (4  шт.),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кровать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(2шт.),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диванчик,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шкафчик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кукольного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белья, кухонная плита.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Игрущечная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посуда:  набор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чайной  посуды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(крупной и средней), набор кухонной и столовой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посуды (крупной и средней), миски (тазики) (2</w:t>
            </w:r>
            <w:proofErr w:type="gramEnd"/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коммуникативных  навыков  в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), ведерки.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Куклы: крупные (3 шт.), средние (7 шт.).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подражательности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для кукол (3шт.).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способностей.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 для  игр  «Магазин»,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«Семья», «Детский сад».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атрибуты  для  ряженья:  шляпы,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 шали, юбки, плащ-накидки и т.п.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центр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Центр воды и песка: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«Занимательный уголок»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чувственного</w:t>
            </w:r>
          </w:p>
        </w:tc>
      </w:tr>
      <w:tr w:rsidR="004B56C8" w:rsidTr="00C851E6">
        <w:trPr>
          <w:trHeight w:val="231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Стол  с  углублениями  для  воды  и  песка,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   детей,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рабочей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поверхностью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0"/>
                <w:szCs w:val="20"/>
              </w:rPr>
              <w:t>из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 руки.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Пластиковый коврик, халатики, нарукавники.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 песок,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глина,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экспериментировать с разными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6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0"/>
        <w:gridCol w:w="840"/>
        <w:gridCol w:w="1100"/>
        <w:gridCol w:w="1520"/>
        <w:gridCol w:w="560"/>
        <w:gridCol w:w="1060"/>
        <w:gridCol w:w="220"/>
        <w:gridCol w:w="360"/>
        <w:gridCol w:w="1380"/>
        <w:gridCol w:w="260"/>
        <w:gridCol w:w="620"/>
        <w:gridCol w:w="280"/>
      </w:tblGrid>
      <w:tr w:rsidR="004B56C8" w:rsidTr="00C851E6">
        <w:trPr>
          <w:trHeight w:val="234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ge35"/>
            <w:bookmarkEnd w:id="4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камешки,   ракушки,   деревяшки,   различные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Емкости разной вместимости, ложки, лопатки,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растениях.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  воронки,  сито,  игрушки  резиновые  и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Формирование понимания о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пластмассовые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игр с водой.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3"/>
                <w:sz w:val="20"/>
                <w:szCs w:val="20"/>
              </w:rPr>
              <w:t>за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Зеркальце для игр с солнечным зайчиком.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животными.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Предметы для игр с тенью.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025CD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Развитие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025CD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Лупы,   «волшебные»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очки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  цветные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наблюдательности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стеклышки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(из пластмассы).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Уголок природы: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«Зеленый уголок»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погоды.</w:t>
            </w: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Комнатные растения: 3-4 видов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крупными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кожистыми  листьями,  типичным  прямостоячим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стеблем,  крупными  яркими  цветами.  Одно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растений должно быть в двух экземплярах,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того   чтобы   дети   могли   учиться   находить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одинаковые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растения. Рекомендуемые растения: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бегония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вечноцветущая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борется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с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заболеваниями   верхних   дыхательных   путей,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бальзамин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колеус, фуксия гибридная.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Растения, характерные для различных времен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 осенью:   выставки   </w:t>
            </w:r>
            <w:proofErr w:type="gramStart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ярких</w:t>
            </w:r>
            <w:proofErr w:type="gramEnd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  крупных   или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необычной формы овощей и фруктов;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  зимний    огород:    посадки    лука,    овса,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проращивание  гороха,  бобов  –  для  проведения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наблюдений;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-весной:    веточки    с    распустившимися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листочками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вазе.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летом:  букеты  из  декоративных  растений: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астры, хризантемы, тюльпаны, гвоздики и др.;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Сухой аквариум с обитателями водоемов.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Леечки,   палочки   для   рыхления   почвы,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Состоит из 2-4 страниц: картина с изображением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времени   года;   картинка   с   изображением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деятельности   детей   в   данное   время   года;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картинка или кукла, одетая по сезону.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краеведения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1.Альбомы: «Наша семья», «Наш детский сад».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2.Художественная  литература:  стихи  о  семье,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патриотического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воспитания.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саде.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025CD8">
        <w:trPr>
          <w:trHeight w:val="80"/>
        </w:trPr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025CD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14"/>
        </w:trPr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уединения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занавеской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Традиционная обстановка, «алгоритм» процесса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опрятности,</w:t>
            </w:r>
          </w:p>
        </w:tc>
      </w:tr>
      <w:tr w:rsidR="004B56C8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«Уголок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аккуратности,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Чистюлькина»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1440" w:left="1580" w:header="720" w:footer="720" w:gutter="0"/>
          <w:cols w:space="720" w:equalWidth="0">
            <w:col w:w="9600"/>
          </w:cols>
          <w:noEndnote/>
        </w:sect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600" w:right="840" w:hanging="1769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37"/>
      <w:bookmarkEnd w:id="5"/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Примерное содержание центров развития детской активности второй младшей группы (3-4 года)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340"/>
        <w:gridCol w:w="1040"/>
        <w:gridCol w:w="260"/>
        <w:gridCol w:w="920"/>
        <w:gridCol w:w="120"/>
        <w:gridCol w:w="340"/>
        <w:gridCol w:w="460"/>
        <w:gridCol w:w="460"/>
        <w:gridCol w:w="600"/>
        <w:gridCol w:w="860"/>
        <w:gridCol w:w="440"/>
        <w:gridCol w:w="1180"/>
        <w:gridCol w:w="480"/>
        <w:gridCol w:w="120"/>
        <w:gridCol w:w="820"/>
        <w:gridCol w:w="300"/>
      </w:tblGrid>
      <w:tr w:rsidR="004B56C8" w:rsidTr="00C851E6">
        <w:trPr>
          <w:trHeight w:val="232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Цели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Приёмная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Шкафчики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0"/>
                <w:szCs w:val="20"/>
              </w:rPr>
              <w:t>определителем   индивидуальной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(яркими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фотографиями детей), скамейки, «алгоритм» процесса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одеваться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раздеваться,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одевания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застегивать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расстегивать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Стенды для взрослых: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пуговицы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5"/>
                <w:sz w:val="20"/>
                <w:szCs w:val="20"/>
                <w:lang w:val="ru-RU"/>
              </w:rPr>
              <w:t xml:space="preserve">«Вот  что  мы  умеем» </w:t>
            </w:r>
            <w:r w:rsidRPr="00CC735D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(постоянно  обнов-ляющаяся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 детей);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  умения    привет-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  <w:lang w:val="ru-RU"/>
              </w:rPr>
              <w:t xml:space="preserve">«Вот  как  мы  живем» </w:t>
            </w:r>
            <w:r w:rsidRPr="00CC735D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(постоянно  обновляющаяся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ствовать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друга,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0"/>
                <w:szCs w:val="20"/>
              </w:rPr>
              <w:t>фотовыставка);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прощаться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 с другом.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</w:t>
            </w: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 xml:space="preserve">профилактических </w:t>
            </w:r>
            <w:proofErr w:type="gramStart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процедурах</w:t>
            </w:r>
            <w:proofErr w:type="gramEnd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, проводимых в группе,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детском саду);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 родителей,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6"/>
                <w:sz w:val="20"/>
                <w:szCs w:val="20"/>
                <w:lang w:val="ru-RU"/>
              </w:rPr>
              <w:t xml:space="preserve">«Давайте  поиграем» </w:t>
            </w: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(рекомендации  родителям  по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содружества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организации  досуга  детей,  материалы  для  игр 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домашних</w:t>
            </w:r>
            <w:proofErr w:type="gramEnd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 занятий)</w:t>
            </w:r>
            <w:r>
              <w:rPr>
                <w:rFonts w:ascii="Times New Roman" w:hAnsi="Times New Roman" w:cs="Times New Roman"/>
                <w:i/>
                <w:iCs/>
                <w:w w:val="89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 xml:space="preserve">Мини-библиотека   методической   литературы   </w:t>
            </w:r>
            <w:proofErr w:type="gramStart"/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родителей, книги для чтения детям дома.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Информационный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стенд </w:t>
            </w:r>
            <w:r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</w:rPr>
              <w:t>«Визитная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2"/>
                <w:sz w:val="20"/>
                <w:szCs w:val="20"/>
              </w:rPr>
              <w:t xml:space="preserve">книга» </w:t>
            </w: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(режим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работы детского сада и группы, расписание работы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объявления).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«Календарь жизни группы»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-</w:t>
            </w: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отмечают дни рождения,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праздники, родительские собрания и т.п.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1.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пространственных</w:t>
            </w:r>
          </w:p>
        </w:tc>
      </w:tr>
      <w:tr w:rsidR="004B56C8" w:rsidTr="00C851E6">
        <w:trPr>
          <w:trHeight w:val="228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мелкой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 мелкого  строительного  материала,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детали.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Конструкторы типа «Лего».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коробки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разных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размеров,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оклеенные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самоклеющейся бумагой, деревянные чурочки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контейнеры разных размеров с крышками.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обыгрывания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построек (фигурки людей и животных и т.п.).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Игрушечный  транспорт  средний  и  крупный.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Грузовые, легковые машины, пожарная машина,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 «скорой помощи», паровоз и вагончики,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самолет.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Светофорчик» (наклеить светофор)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C851E6">
        <w:trPr>
          <w:trHeight w:val="23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Полотно с изображением дорог, пешеходных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светофором,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(можно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объединить  с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(можно сделать из дерматина, чтобы</w:t>
            </w:r>
            <w:proofErr w:type="gramEnd"/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в соответствии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уголком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можно было складывать и убирать).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световыми сигналами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3. Средний транспорт.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Макеты домов, деревьев, светофор, дорожные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указатели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   игрушки   (фигурки   людей,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Толстые   восковые   мелки,   цветной   мел,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цветные карандаши (12 цветов), фломастеры (12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тактильных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 «Весёлые</w:t>
            </w:r>
          </w:p>
        </w:tc>
        <w:tc>
          <w:tcPr>
            <w:tcW w:w="3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гуашь, пластилин, глина.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ощущений, цветовосприятия и</w:t>
            </w:r>
          </w:p>
        </w:tc>
      </w:tr>
      <w:tr w:rsidR="004B56C8" w:rsidTr="00C851E6">
        <w:trPr>
          <w:trHeight w:val="23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пальчики»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  и   белая   бумага,   картон,   обои,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цветоразличения,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ткани.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  поролон,  печатки,  клише,  клейстер,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трафареты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Стаканчики, подставки для кистей, салфетки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ткани (15х15, 30х30), доски (20х20), розетки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клея, подносы.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Готовые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выкладывания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201" w:right="720" w:bottom="904" w:left="1580" w:header="720" w:footer="720" w:gutter="0"/>
          <w:cols w:space="720" w:equalWidth="0">
            <w:col w:w="9600"/>
          </w:cols>
          <w:noEndnote/>
        </w:sectPr>
      </w:pPr>
    </w:p>
    <w:p w:rsidR="004B56C8" w:rsidRDefault="00D92D0A" w:rsidP="004B56C8">
      <w:pPr>
        <w:widowControl w:val="0"/>
        <w:autoSpaceDE w:val="0"/>
        <w:autoSpaceDN w:val="0"/>
        <w:adjustRightInd w:val="0"/>
        <w:spacing w:after="0" w:line="239" w:lineRule="auto"/>
        <w:ind w:left="2200"/>
        <w:rPr>
          <w:rFonts w:ascii="Times New Roman" w:hAnsi="Times New Roman" w:cs="Times New Roman"/>
          <w:sz w:val="24"/>
          <w:szCs w:val="24"/>
        </w:rPr>
      </w:pPr>
      <w:bookmarkStart w:id="6" w:name="page39"/>
      <w:bookmarkEnd w:id="6"/>
      <w:r w:rsidRPr="00D92D0A">
        <w:rPr>
          <w:noProof/>
          <w:lang w:val="ru-RU" w:eastAsia="ru-RU"/>
        </w:rPr>
        <w:lastRenderedPageBreak/>
        <w:pict>
          <v:line id="Прямая соединительная линия 33" o:spid="_x0000_s1058" style="position:absolute;left:0;text-align:left;z-index:-251533312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32" o:spid="_x0000_s1057" style="position:absolute;left:0;text-align:left;z-index:-251532288;visibility:visible;mso-position-horizontal-relative:page;mso-position-vertical-relative:page" from="79.45pt,137.85pt" to="558.5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31" o:spid="_x0000_s1056" style="position:absolute;left:0;text-align:left;z-index:-251531264;visibility:visible;mso-position-horizontal-relative:page;mso-position-vertical-relative:page" from="79.7pt,56.6pt" to="79.7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30" o:spid="_x0000_s1055" style="position:absolute;left:0;text-align:left;z-index:-251530240;visibility:visible;mso-position-horizontal-relative:page;mso-position-vertical-relative:page" from="79.45pt,782.5pt" to="558.55pt,7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29" o:spid="_x0000_s1054" style="position:absolute;left:0;text-align:left;z-index:-251529216;visibility:visible;mso-position-horizontal-relative:page;mso-position-vertical-relative:page" from="189.75pt,56.6pt" to="189.7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28" o:spid="_x0000_s1053" style="position:absolute;left:0;text-align:left;z-index:-251528192;visibility:visible;mso-position-horizontal-relative:page;mso-position-vertical-relative:page" from="412.95pt,56.6pt" to="412.9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27" o:spid="_x0000_s1052" style="position:absolute;left:0;text-align:left;z-index:-251527168;visibility:visible;mso-position-horizontal-relative:page;mso-position-vertical-relative:page" from="558.35pt,56.6pt" to="558.3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" o:allowincell="f" strokeweight=".16931mm">
            <w10:wrap anchorx="page" anchory="page"/>
          </v:line>
        </w:pict>
      </w:r>
      <w:proofErr w:type="gramStart"/>
      <w:r w:rsidR="004B56C8">
        <w:rPr>
          <w:rFonts w:ascii="Times New Roman" w:hAnsi="Times New Roman" w:cs="Times New Roman"/>
          <w:sz w:val="20"/>
          <w:szCs w:val="20"/>
        </w:rPr>
        <w:t>наклеивания</w:t>
      </w:r>
      <w:proofErr w:type="gramEnd"/>
      <w:r w:rsidR="004B56C8">
        <w:rPr>
          <w:rFonts w:ascii="Times New Roman" w:hAnsi="Times New Roman" w:cs="Times New Roman"/>
          <w:sz w:val="20"/>
          <w:szCs w:val="20"/>
        </w:rPr>
        <w:t>.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200" w:right="2920" w:firstLine="5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6. Наборное полотно, доска, ковролиновое полотно, магнитная доска, фланелеграф.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4"/>
        </w:numPr>
        <w:tabs>
          <w:tab w:val="clear" w:pos="720"/>
          <w:tab w:val="num" w:pos="2514"/>
        </w:tabs>
        <w:overflowPunct w:val="0"/>
        <w:autoSpaceDE w:val="0"/>
        <w:autoSpaceDN w:val="0"/>
        <w:adjustRightInd w:val="0"/>
        <w:spacing w:after="0" w:line="214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Дидактические игры на развитие мелкой моторики: шнуровки и др.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4"/>
        </w:numPr>
        <w:tabs>
          <w:tab w:val="clear" w:pos="720"/>
          <w:tab w:val="num" w:pos="2400"/>
        </w:tabs>
        <w:overflowPunct w:val="0"/>
        <w:autoSpaceDE w:val="0"/>
        <w:autoSpaceDN w:val="0"/>
        <w:adjustRightInd w:val="0"/>
        <w:spacing w:after="0" w:line="239" w:lineRule="auto"/>
        <w:ind w:left="2400" w:hanging="19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Пластелин, доски, стеки, скалки формочки.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Default="004B56C8" w:rsidP="004B56C8">
      <w:pPr>
        <w:widowControl w:val="0"/>
        <w:numPr>
          <w:ilvl w:val="0"/>
          <w:numId w:val="14"/>
        </w:numPr>
        <w:tabs>
          <w:tab w:val="clear" w:pos="720"/>
          <w:tab w:val="num" w:pos="2400"/>
        </w:tabs>
        <w:overflowPunct w:val="0"/>
        <w:autoSpaceDE w:val="0"/>
        <w:autoSpaceDN w:val="0"/>
        <w:adjustRightInd w:val="0"/>
        <w:spacing w:after="0" w:line="239" w:lineRule="auto"/>
        <w:ind w:left="2400" w:hanging="1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Трафареты. 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300"/>
        <w:gridCol w:w="460"/>
        <w:gridCol w:w="840"/>
        <w:gridCol w:w="280"/>
        <w:gridCol w:w="640"/>
        <w:gridCol w:w="860"/>
        <w:gridCol w:w="1100"/>
        <w:gridCol w:w="1140"/>
        <w:gridCol w:w="260"/>
        <w:gridCol w:w="240"/>
        <w:gridCol w:w="520"/>
        <w:gridCol w:w="460"/>
        <w:gridCol w:w="180"/>
      </w:tblGrid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дидактических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Материалы  по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сенсорике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и  математике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 «Игротека»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дверцах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наклеить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   фигуры   разных   размеров  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вкладывания,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наложения,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Крупная мозаика, объемные вкладыши из 5-10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частей в целое.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элементов, сборные игрушки, пирамидки (из 6-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зрительного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 элементов),  шнуровки,  игры  с  элементами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моделирования   и   замещения,   лото,   парные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картинки и другие настольно-печатные игры.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обследовательских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 материал: закрытые емкости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3.Знакомство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  прорезями   для   заполнения   различными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фигурами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мелкими  и  крупными  предметами,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крупные</w:t>
            </w:r>
            <w:proofErr w:type="gramEnd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пуговицы   или   косточки   от   счетов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нанизывания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 по  цвету,  размеру,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Ковролиновое  полотно,  наборное  полотно,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магнитная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доска.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5.Выявление отношения групп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 геометрических  фигур,  предметов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количеству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различной   геометрической   формы,   счетный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(много, мало, один).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«липучках».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определению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Различные мелкие фигурки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нетрадиционный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путем   пересчета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(шишки, желуди, камушки) для счета.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(1,2,3).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 Дьенеша.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7.Воспитание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Палочки Кюизенера.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дыхания.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Матрешки   (из   5-7   элементов),   доски-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вкладыши,   рамки-вкладыши,   набор   цветных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палочек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5-7 каждого цвета).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  объемных   тел   для   сериации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величине из 3-5 элементов (цилиндров, брусков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т.п.).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предметы,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10. Разрезные (складные) кубики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(4-6 частей).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Разрезные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картинки,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10.Обогащение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  на  2-4  части  (по  вертикали  и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словаря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горизонтали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11.Формирование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ru-RU"/>
              </w:rPr>
              <w:t>Материалы по развитию речи и познавательной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на картинках.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42"/>
        </w:tabs>
        <w:overflowPunct w:val="0"/>
        <w:autoSpaceDE w:val="0"/>
        <w:autoSpaceDN w:val="0"/>
        <w:adjustRightInd w:val="0"/>
        <w:spacing w:after="0" w:line="231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678"/>
        </w:tabs>
        <w:overflowPunct w:val="0"/>
        <w:autoSpaceDE w:val="0"/>
        <w:autoSpaceDN w:val="0"/>
        <w:adjustRightInd w:val="0"/>
        <w:spacing w:after="0" w:line="223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предметных картинок для последовательной группировки по разным признакам (назначению и т.п.).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95"/>
        </w:tabs>
        <w:overflowPunct w:val="0"/>
        <w:autoSpaceDE w:val="0"/>
        <w:autoSpaceDN w:val="0"/>
        <w:adjustRightInd w:val="0"/>
        <w:spacing w:after="0" w:line="222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3-4 картинок для установления последовательности событий (сказки, социобытовые ситуации).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601"/>
        </w:tabs>
        <w:overflowPunct w:val="0"/>
        <w:autoSpaceDE w:val="0"/>
        <w:autoSpaceDN w:val="0"/>
        <w:adjustRightInd w:val="0"/>
        <w:spacing w:after="0" w:line="214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части суток (деятельность людей ближайшего окружения).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14"/>
        </w:tabs>
        <w:overflowPunct w:val="0"/>
        <w:autoSpaceDE w:val="0"/>
        <w:autoSpaceDN w:val="0"/>
        <w:adjustRightInd w:val="0"/>
        <w:spacing w:after="0" w:line="214" w:lineRule="auto"/>
        <w:ind w:left="2200" w:right="290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времена года (природа и сезонная деятельность людей).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93"/>
        </w:tabs>
        <w:overflowPunct w:val="0"/>
        <w:autoSpaceDE w:val="0"/>
        <w:autoSpaceDN w:val="0"/>
        <w:adjustRightInd w:val="0"/>
        <w:spacing w:after="0" w:line="222" w:lineRule="auto"/>
        <w:ind w:left="2200" w:right="290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Сюжетные картинки крупного формата (с различной тематикой, близкой ребенку: сказочной, социобытовой).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560"/>
        </w:tabs>
        <w:overflowPunct w:val="0"/>
        <w:autoSpaceDE w:val="0"/>
        <w:autoSpaceDN w:val="0"/>
        <w:adjustRightInd w:val="0"/>
        <w:spacing w:after="0" w:line="240" w:lineRule="auto"/>
        <w:ind w:left="2560" w:hanging="3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Игрушки   и   тренажеры   для   воспитания 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36" w:right="840" w:bottom="925" w:left="1700" w:header="720" w:footer="720" w:gutter="0"/>
          <w:cols w:space="720" w:equalWidth="0">
            <w:col w:w="93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260"/>
        <w:gridCol w:w="20"/>
        <w:gridCol w:w="920"/>
        <w:gridCol w:w="420"/>
        <w:gridCol w:w="600"/>
        <w:gridCol w:w="660"/>
        <w:gridCol w:w="260"/>
        <w:gridCol w:w="440"/>
        <w:gridCol w:w="880"/>
        <w:gridCol w:w="300"/>
        <w:gridCol w:w="760"/>
        <w:gridCol w:w="400"/>
        <w:gridCol w:w="420"/>
        <w:gridCol w:w="320"/>
        <w:gridCol w:w="700"/>
      </w:tblGrid>
      <w:tr w:rsidR="004B56C8" w:rsidTr="00C851E6">
        <w:trPr>
          <w:trHeight w:val="23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ge41"/>
            <w:bookmarkEnd w:id="7"/>
          </w:p>
        </w:tc>
        <w:tc>
          <w:tcPr>
            <w:tcW w:w="44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физиологического дыхания.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 и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 стульчика,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«Книжкин дом»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мягкий диванчик, ширма, отделяющая уголок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слушания,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обращаться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подвижных игр.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книгой.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Книжки  по  программе,  любимые  книжки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детей, книжки-малышки, книжки-игрушки.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 представлений об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для рассматривания: «Профессии»,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«Времена года», «Детский сад» и т.д.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Звучащие инструменты: металлофон,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барабан,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слухового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нотки»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погремушки,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игрушки-пищалки,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бубен,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внимания.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Пластиковые прозрачные емкости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разными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наполнителями: горохом, желудями, камешками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(см. «Обруч».-2003.-№ 1. - с.-21).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картинками.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 средние, малые.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ловкости,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«Озорные мячики»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Толстая веревка или шнур.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согласованным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Модульные  конструкции  для  пролезания,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перелезания.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проползать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Ленты цветные короткие (10 шт.), платочки.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перешагивать через палку или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веревку,  положенную  на  пол,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Мешочки с грузом малы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бросания).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ходить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Скакалка.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дорожке.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Доска ребристая или дорожка ребристая.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 Нетрадиционное  спортивное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оборудование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(см. «Обруч». -2002.-№ 1.-с.-12, «Игра и дети».-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2004.-№ 3.-с.-22).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 отделяющая зону от зон подвижных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«Петрушкин театр»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игр; маленькие ширмы для настольного театра,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слушания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ковролиновое наборное полотно и картинки или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творчества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фланелеграф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масок сказочных животных.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Звери и птицы, объемные и плоскостные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виды  театра:  плоскостной  (набор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плоскостных  фигурок  (среднего  размера)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подставках: сказочные персонажи), стержневой,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кукольный  (набор  наручных  кукол  би-ба-бо: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сказочные персонажи).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 маски, атрибуты для разыгрывания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одной-двух сказок в месяц.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сюжетно-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66666"/>
                <w:w w:val="79"/>
                <w:sz w:val="20"/>
                <w:szCs w:val="20"/>
              </w:rPr>
              <w:t>1.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 мебель:  стол,  стулья  (4  шт.),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кровать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(2шт.),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диванчик,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шкафчик    для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кукольного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белья, кухонная плита.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Игрущечная  посуда: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чайной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посуды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(крупной и средней), набор кухонной и столовой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посуды (крупной и средней), миски (тазики) (2</w:t>
            </w:r>
            <w:proofErr w:type="gramEnd"/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коммуникативных  навыков  в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шт.), ведерки.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Куклы: крупные (3 шт.), средние (7 шт.).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подражательности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для кукол (3шт.).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способностей.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 для  игр  «Магазин»,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«Семья»,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«Детский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сад»,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«На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дачу»,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«Парикмахерская» и т.д.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атрибуты  для  ряженья:  шляпы,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 шали, юбки, плащ-накидки и т.п.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центр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Центр воды и песка: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«Занимательный уголок»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чувственного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Стол  с  углублениями  для  воды  и  песка,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   детей,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рабочей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поверхностью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 руки.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5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2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4180"/>
        <w:gridCol w:w="320"/>
        <w:gridCol w:w="1440"/>
        <w:gridCol w:w="820"/>
        <w:gridCol w:w="220"/>
      </w:tblGrid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D92D0A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ge43"/>
            <w:bookmarkEnd w:id="8"/>
            <w:r w:rsidRPr="00D92D0A">
              <w:rPr>
                <w:noProof/>
                <w:lang w:val="ru-RU" w:eastAsia="ru-RU"/>
              </w:rPr>
              <w:lastRenderedPageBreak/>
              <w:pict>
                <v:line id="Прямая соединительная линия 26" o:spid="_x0000_s1051" style="position:absolute;z-index:-251526144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mtTgIAAFo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" o:allowincell="f" strokeweight=".48pt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25" o:spid="_x0000_s1050" style="position:absolute;z-index:-251525120;visibility:visible;mso-position-horizontal-relative:page;mso-position-vertical-relative:page" from="79.7pt,56.6pt" to="79.7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" o:allowincell="f" strokeweight=".48pt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24" o:spid="_x0000_s1049" style="position:absolute;z-index:-251524096;visibility:visible;mso-position-horizontal-relative:page;mso-position-vertical-relative:page" from="189.75pt,56.6pt" to="189.7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" o:allowincell="f" strokeweight=".16931mm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23" o:spid="_x0000_s1048" style="position:absolute;z-index:-251523072;visibility:visible;mso-position-horizontal-relative:page;mso-position-vertical-relative:page" from="412.95pt,56.6pt" to="412.9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" o:allowincell="f" strokeweight=".16931mm">
                  <w10:wrap anchorx="page" anchory="page"/>
                </v:line>
              </w:pict>
            </w:r>
            <w:r w:rsidRPr="00D92D0A">
              <w:rPr>
                <w:noProof/>
                <w:lang w:val="ru-RU" w:eastAsia="ru-RU"/>
              </w:rPr>
              <w:pict>
                <v:line id="Прямая соединительная линия 22" o:spid="_x0000_s1047" style="position:absolute;z-index:-251522048;visibility:visible;mso-position-horizontal-relative:page;mso-position-vertical-relative:page" from="558.35pt,56.6pt" to="558.3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" o:allowincell="f" strokeweight=".16931mm">
                  <w10:wrap anchorx="page" anchory="page"/>
                </v:line>
              </w:pic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Пластиковый коврик, халатики, нарукавники.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 материал:  песок,  вода,  глина,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экспериментировать с разными</w:t>
            </w:r>
          </w:p>
        </w:tc>
      </w:tr>
      <w:tr w:rsidR="004B56C8" w:rsidTr="00C851E6">
        <w:trPr>
          <w:trHeight w:val="231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камешки,   ракушки,   деревяшки,   различные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вместимости, ложки, лопатки,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растениях.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  воронки,  сито,  игрушки  резиновые  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понимания о</w:t>
            </w:r>
          </w:p>
        </w:tc>
      </w:tr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пластмассовые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игр с водой.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B56C8" w:rsidTr="00C851E6">
        <w:trPr>
          <w:trHeight w:val="2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Зеркальце для игр с солнечным зайчиком.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животными.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Предметы для игр с тенью.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</w:tr>
    </w:tbl>
    <w:p w:rsidR="004B56C8" w:rsidRPr="00CC735D" w:rsidRDefault="004B56C8" w:rsidP="004B56C8">
      <w:pPr>
        <w:widowControl w:val="0"/>
        <w:numPr>
          <w:ilvl w:val="0"/>
          <w:numId w:val="16"/>
        </w:numPr>
        <w:tabs>
          <w:tab w:val="clear" w:pos="720"/>
          <w:tab w:val="num" w:pos="2700"/>
        </w:tabs>
        <w:overflowPunct w:val="0"/>
        <w:autoSpaceDE w:val="0"/>
        <w:autoSpaceDN w:val="0"/>
        <w:adjustRightInd w:val="0"/>
        <w:spacing w:after="0" w:line="239" w:lineRule="auto"/>
        <w:ind w:left="2700" w:hanging="37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Лупы,   «волшебные»   очки   –   цветные   наблюдательности.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260"/>
        <w:gridCol w:w="920"/>
        <w:gridCol w:w="418"/>
        <w:gridCol w:w="22"/>
        <w:gridCol w:w="420"/>
        <w:gridCol w:w="860"/>
        <w:gridCol w:w="400"/>
        <w:gridCol w:w="300"/>
        <w:gridCol w:w="420"/>
        <w:gridCol w:w="1620"/>
        <w:gridCol w:w="880"/>
      </w:tblGrid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стеклышки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(из пластмассы).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Уголок природы: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«Зеленый уголок»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погоды.</w:t>
            </w: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Комнатные растения: 3-4 видов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крупными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кожистыми  листьями,  типичным  прямостоячим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стеблем,  крупными  яркими  цветами.  Одно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растений должно быть в двух экземплярах,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того   чтобы   дети   могли   учиться   находить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одинаковые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растения. Рекомендуемые растения: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бегония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вечноцветущая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борется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заболеваниями   верхних   дыхательных   путей,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бальзамин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колеус, фуксия гибридная.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Растения, характерные для различных времен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 осенью:   выставки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ярких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  крупных   или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необычной формы овощей и фруктов;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  зимний    огород:    посадки    лука,    овса,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проращивание  гороха,  бобов  –  для  проведения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наблюдений;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весной:  садик  для  Дюймовочки:  макет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комнатными цветами – для игры с маленькими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куклами;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летом:  букеты  из  декоративных  растений: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астры, хризантемы, тюльпаны, гвоздики и др.;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 Аквариум  с  крупными  улитками  и  ярко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окрашенными   рыбками:   1-2   разновидности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золотой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рыбки – вуалехвост.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  Леечки,   палочки   для   рыхления   почвы,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Состоит из 2-4 страниц: картина с изображением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времени  года;  лист  наблюдений  за  погодой  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используют сюжетные картинки или фотографии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 изображением  деятельности  детей  в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разное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время  года;  лист  наблюдения  за  птицами  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карточки  с  птицами,  которых  видели,  ставят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кормушку. Перед выходом на прогулку одевают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дидактическую  куклу  по  сезону  и  ставят  ее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краеведения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1.Альбомы: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семья»,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«Улицы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города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  интереса    к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  «Мой  город»,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  детский  сад»,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городу.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«Праздники дома и в детском саду».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2.Художественная  литература:  стихи  о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родном</w:t>
            </w:r>
            <w:proofErr w:type="gramEnd"/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воспитания.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3.Папки-передвижки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иллюстрациями: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«Природа  родного  края»,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«Наш город в разные времена года».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 Рисунки  детей  и  взрослых  о  себе,  городе,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734992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природе</w:t>
            </w:r>
            <w:r w:rsidR="007E0C7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5.   Совместные   работы   из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бросового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Образцы декоративно-прикладного искусства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народа.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Куклы в русских народных костюмах.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D92D0A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21" o:spid="_x0000_s1046" style="position:absolute;z-index:-251521024;visibility:visible;mso-position-horizontal-relative:text;mso-position-vertical-relative:text" from=".45pt,.65pt" to="47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w5TwIAAFo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" o:allowincell="f" strokeweight=".16931mm"/>
        </w:pic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36" w:right="720" w:bottom="925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0"/>
        <w:gridCol w:w="840"/>
        <w:gridCol w:w="4460"/>
        <w:gridCol w:w="1640"/>
        <w:gridCol w:w="1260"/>
      </w:tblGrid>
      <w:tr w:rsidR="004B56C8" w:rsidRPr="006E6797" w:rsidTr="00C851E6">
        <w:trPr>
          <w:trHeight w:val="234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ge45"/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Уголок уединения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занавеской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Традиционная обстановка, «алгоритм» 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опрятности,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«Уголок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аккуратности,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Чистюлькина»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220" w:right="840" w:hanging="2391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содержание центров развития детской активности средней группы (4-5 лет)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100"/>
        <w:gridCol w:w="220"/>
        <w:gridCol w:w="220"/>
        <w:gridCol w:w="600"/>
        <w:gridCol w:w="180"/>
        <w:gridCol w:w="300"/>
        <w:gridCol w:w="680"/>
        <w:gridCol w:w="280"/>
        <w:gridCol w:w="980"/>
        <w:gridCol w:w="1440"/>
        <w:gridCol w:w="460"/>
        <w:gridCol w:w="840"/>
        <w:gridCol w:w="420"/>
      </w:tblGrid>
      <w:tr w:rsidR="004B56C8" w:rsidTr="00C851E6">
        <w:trPr>
          <w:trHeight w:val="232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Шкафчики   с   определением   индивидуальной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  (фотографии  детей,  картинки),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«алгоритм» процесса одевания.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одеваться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раздеваться.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Стенды для взрослых: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29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«Вернисаж»,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умения  приветствовать</w:t>
            </w: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«Мы   художники»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   обновляющаяся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друг  друга,  прощаться  друг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 детей);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3.Привлечение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  процедурах,  проводимых  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воспитательной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группе и детском саду);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родителей, создание содружества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«Давайте поиграем», «Игротека»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(рекомендации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родителей.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родителям    по    организации    досуга    детей,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игр и домашних занятий);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«Семейная гостевая»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 обновляющаяся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фотовыставка);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«Визитная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0"/>
                <w:szCs w:val="20"/>
              </w:rPr>
              <w:t>книга»-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информационный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(режим   работы   детского   сада   и   группы,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  работы  специалистов,  рекомендации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специалистов,    объявления);    мини-библиотека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методической  литературы  для  родителей,  книги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чтения детям дома;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бюро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находок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«Маша-растеряша».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«Календарь   жизни   группы»   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отмечают   дни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рождения,  праздники,  экскурсии,  родительские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собрания,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развлечения и т.п.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«Конструкторское бюро»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пространственных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1.Крупный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представлений,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2.Средний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мышления,   мелкой   моторики,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3.Мелкий пластмассовый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4.Нетрадиционный    материал:    подборка    из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бросового   материала   –   бумажные   коробки,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цилиндры,    катушки,    конусы,    пластиковые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9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бутылки, пробки и т.п.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5.Тематический строительный набор: город, замок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крепость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ферма (зоопарк).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6.Конструкторы типа «Лего».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7.Рисунки    и    простые    схемы,    алгоритмы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построек.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«Автосалон»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  Игрушечный транспорт средний и крупный.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2.   Машины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легковые,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машина,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машина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«скорой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помощи»,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подъемный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кран,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железная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кораблики,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лодки,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самолеты,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ракета-робот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3.   Небольшие   игрушки   для   обыгрывания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734992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построек (фигурки людей и животных и т.п.)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ПДД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«Красный,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0"/>
                <w:szCs w:val="20"/>
              </w:rPr>
              <w:t>желтый,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зеленый»,  «Светофорик»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(наклеить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светофор,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жезл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правилах дорожного движения в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1022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00"/>
        <w:gridCol w:w="620"/>
        <w:gridCol w:w="740"/>
        <w:gridCol w:w="200"/>
        <w:gridCol w:w="1100"/>
        <w:gridCol w:w="1240"/>
        <w:gridCol w:w="440"/>
        <w:gridCol w:w="1160"/>
        <w:gridCol w:w="320"/>
      </w:tblGrid>
      <w:tr w:rsidR="004B56C8" w:rsidTr="00C851E6">
        <w:trPr>
          <w:trHeight w:val="23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ge47"/>
            <w:bookmarkEnd w:id="10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уголка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повседневной жизни.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1.Полотно  с  изображением  дорог,  пешеходных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 (из  дерматина,  чтобы  можно  было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складывать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убирать).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2.Мелкий транспорт.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3.Макеты  домов,  деревьев,  дорожных  знаков,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5.Небольшие игрушки (фигурки людей).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«Музыкальный    салон»,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«Веселые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нотки»,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слухового восприятия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«Звенящий дом»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внимания.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1.Инструменты:   металлофон,   барабан,   бубен,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трещотка, треугольник.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2.Магнитофон.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3.Пластиковые  прозрачные  ёмкости  с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разными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горохом, желудями, камешками.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4.Карточки с нотами и картинками.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5.Нетрадиционные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«Обруч».-2003.-№1.-с.-21.)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  художники»,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«Стена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художеств»,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«Стена творчества» и т.д.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1.Толстые восковые мелки, цветной мел, простые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ощущений,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цветовосприятия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цветные карандаши, гуашь, акварельные краски,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цветоразличения,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глина.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2.Цветная и белая бумага, картон, обои, наклейки,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самоклеящаяся пленка.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3.Кисти,   поролон,   печатки,   клише,   клейстер,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трафареты,  схемы,  стек,  ножницы  с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тупыми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концами, розетки для клея, подносы для форм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обрезков бумаги, доски, палитра, банки, салфетки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4.Наборное    полотно,    доска,    ковролиновое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4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магнитная доска.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«Познавайка»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 мышления  и  мелкой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дидактических игр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 по  математике  и  сенсорике  (на  стене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или на дверцах шкафа наклеить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вкладывания,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разных размеров, цифры).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наложения,  соединения  частей  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1.Мозаика разных форм и цвета (мелкая), доски-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вкладыши,   шнуровки,   игры   с   элементами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зрительного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моделирования   и   замещения.   Лото,   парные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картинки и другие настольно-печатные игры.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2.Ковролиновое   полотно,   наборное   полотно,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обследовательских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магнитная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доска.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3.Обучение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группировке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3.Комплект  геометрических  фигур,  предметов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  по   цвету,   размеру,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различной   геометрической   формы,   счетный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 на  «липучках»,  набор  разноцветных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4.Выявление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  групп</w:t>
            </w:r>
          </w:p>
        </w:tc>
      </w:tr>
      <w:tr w:rsidR="004B56C8" w:rsidRPr="006E6797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палочек  с  оттенками  (по  5-7  палочек  каждого</w:t>
            </w:r>
            <w:proofErr w:type="gramEnd"/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предметов по количеству и числу.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цвета),  наборы  для  сериации  по  величине  (6-8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5.Обучение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определению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 путем отсчитывания 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4.Различные мелкие фигурки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нетрадиционный</w:t>
            </w:r>
            <w:proofErr w:type="gramEnd"/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пересчитывания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 5).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(шишки, желуди, камушки) для счета.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6.Развитие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5.Блоки Дьенеша.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окружающего мира.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6.Палочки Кюизенера.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7.Формирование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интереса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7.Чудесный мешочек с набором объемных тел (6-</w:t>
            </w:r>
            <w:proofErr w:type="gramEnd"/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элементов).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8.Совершенствование    операций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8.Игрушки-головоломки (из 4-5 элементов).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сравнения,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анализа,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9.Платформа   с   колышками   и   шнуром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классификации,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сериации,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обобщения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10.Горки (наклонные плоскости) для шариков.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9.Формирование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потребности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11.Часы с круглым циферблатом и стрелками.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обогащении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словаря.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12.Счеты напольные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10.Развитие связной речи.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13.Набор кубиков с цифрами.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11.Формирование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14.Набор  карточек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изображением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произношения  звуков  речи  и  их</w:t>
            </w:r>
          </w:p>
        </w:tc>
      </w:tr>
      <w:tr w:rsidR="004B56C8" w:rsidTr="00C851E6">
        <w:trPr>
          <w:trHeight w:val="2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(от1 до5) и цифр.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88" w:left="1580" w:header="720" w:footer="720" w:gutter="0"/>
          <w:cols w:space="720" w:equalWidth="0">
            <w:col w:w="9600"/>
          </w:cols>
          <w:noEndnote/>
        </w:sectPr>
      </w:pPr>
    </w:p>
    <w:p w:rsidR="004B56C8" w:rsidRPr="00CC735D" w:rsidRDefault="00D92D0A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page49"/>
      <w:bookmarkEnd w:id="11"/>
      <w:r w:rsidRPr="00D92D0A">
        <w:rPr>
          <w:noProof/>
          <w:lang w:val="ru-RU" w:eastAsia="ru-RU"/>
        </w:rPr>
        <w:lastRenderedPageBreak/>
        <w:pict>
          <v:line id="Прямая соединительная линия 20" o:spid="_x0000_s1045" style="position:absolute;left:0;text-align:left;z-index:-251520000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9" o:spid="_x0000_s1044" style="position:absolute;left:0;text-align:left;z-index:-251518976;visibility:visible;mso-position-horizontal-relative:page;mso-position-vertical-relative:page" from="79.45pt,460pt" to="558.5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8" o:spid="_x0000_s1043" style="position:absolute;left:0;text-align:left;z-index:-251517952;visibility:visible;mso-position-horizontal-relative:page;mso-position-vertical-relative:page" from="79.7pt,56.6pt" to="79.7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tATwIAAFoEAAAOAAAAZHJzL2Uyb0RvYy54bWysVM1uEzEQviPxDtbe091Nl7R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7" o:spid="_x0000_s1042" style="position:absolute;left:0;text-align:left;z-index:-251516928;visibility:visible;mso-position-horizontal-relative:page;mso-position-vertical-relative:page" from="172.7pt,56.6pt" to="172.7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6" o:spid="_x0000_s1041" style="position:absolute;left:0;text-align:left;z-index:-251515904;visibility:visible;mso-position-horizontal-relative:page;mso-position-vertical-relative:page" from="400.5pt,56.6pt" to="400.5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GGTwIAAFoEAAAOAAAAZHJzL2Uyb0RvYy54bWysVM1uEzEQviPxDtbe091Nl7R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5" o:spid="_x0000_s1040" style="position:absolute;left:0;text-align:left;z-index:-251514880;visibility:visible;mso-position-horizontal-relative:page;mso-position-vertical-relative:page" from="558.35pt,56.6pt" to="558.35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" o:allowincell="f" strokeweight=".16931mm">
            <w10:wrap anchorx="page" anchory="page"/>
          </v:line>
        </w:pict>
      </w:r>
      <w:r w:rsidR="004B56C8" w:rsidRPr="00CC735D">
        <w:rPr>
          <w:rFonts w:ascii="Times New Roman" w:hAnsi="Times New Roman" w:cs="Times New Roman"/>
          <w:sz w:val="20"/>
          <w:szCs w:val="20"/>
          <w:lang w:val="ru-RU"/>
        </w:rPr>
        <w:t>15.Наборы моделей: деление на части.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7E0C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Материал по развитию речи и познавательной деятельности (наклеить буквы или придумать Познавайку).</w:t>
      </w:r>
    </w:p>
    <w:p w:rsidR="004B56C8" w:rsidRPr="00CC735D" w:rsidRDefault="004B56C8" w:rsidP="007E0C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>1.Наборы картинок для группировки и обобщения (до 8-10 в каждой группе): животные, птицы, рыбы, насекомые, расте-ния, продукты питания, одежда, мебель, здания, транспорт, профессии, предметы обихода и др.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2.Наборы парных картинок типа «лото» из 6-8 частей.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3.Наборы парных картинок на соотнесение (сравнение): найди отличия (по внешнему виду), ошибки (по смыслу).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4.Наборы табличек и карточек для сравнения </w:t>
      </w: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>по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1-2 признакам (логические таблицы).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5.Наборы предметных картинок для группировки по разным признакам (2-3) последовательно или одновременно (назначение, цвет, величина).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6.Серии картинок (по 4-6) для установления </w:t>
      </w: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>последователь-ности</w:t>
      </w:r>
      <w:proofErr w:type="gramEnd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 событий (сказки, социобытовые ситуации, литературные сюжеты).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7.Серии картинок «Времена года» (сезонные явления и деятельность людей).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8.Сюжетные картинки с разной тематикой, крупного и мелкого формата.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9.Разрезные (складные) кубики с сюжетными картинками (6-8 частей).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980" w:right="3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10.Разрезные сюжетные картинки (6-8 частей). 11.Разрезные контурные картинки (4-6 частей). 12.Набор кубиков с буквами.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13.Набор карточек с изображением предмета и названием.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14.Игрушки и тренажеры для воспитания правильного физиологического дыхания.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80"/>
        <w:gridCol w:w="1620"/>
        <w:gridCol w:w="780"/>
        <w:gridCol w:w="940"/>
        <w:gridCol w:w="1300"/>
        <w:gridCol w:w="1620"/>
        <w:gridCol w:w="720"/>
        <w:gridCol w:w="840"/>
      </w:tblGrid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«Книжкин дом»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1.Совершенствование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1.Стеллаж для книг, стол и два стульчика, мягкий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обращаться с книгой, расширение</w:t>
            </w: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диванчик,  ширма,  отделяющая  уголок  от  зон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окружающем.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подвижных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2.Детские книги по программе, любимые книжки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3.Альбомы  для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рассматривания: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«Профессии»,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«Семья» и др.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«Театр Буратино»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 творчества  детей  на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Ширма.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литературных</w:t>
            </w:r>
          </w:p>
        </w:tc>
      </w:tr>
      <w:tr w:rsidR="004B56C8" w:rsidTr="00C851E6">
        <w:trPr>
          <w:trHeight w:val="23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Маленькие ширмы для настольного театра.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плоскостной,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ставить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стержневой, кукольный (куклы би-ба-бо: семья и</w:t>
            </w:r>
            <w:proofErr w:type="gramEnd"/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несложные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представления.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сказочные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персонажи).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интереса к театрально-</w:t>
            </w: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 для  разыгрывания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сказок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Звери  и  птицы,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объемные  и  плоскостные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мелкие, 7-10 см.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Фигурки  сказочных  персонажей,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плоскостные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подставках (мелкие).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сказочных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персонажей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объемные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средние и мелкие).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фигурок: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семья.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масок: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животные,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сказочные персонажи.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«Спортивный островок»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ловкости,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средние.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основным движениям</w:t>
            </w: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Толстая веревка или шнур,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скакалки.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   спортивным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упражнениям:</w:t>
            </w:r>
          </w:p>
        </w:tc>
      </w:tr>
    </w:tbl>
    <w:p w:rsidR="004B56C8" w:rsidRDefault="00D92D0A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D92D0A">
        <w:rPr>
          <w:noProof/>
          <w:lang w:val="ru-RU" w:eastAsia="ru-RU"/>
        </w:rPr>
        <w:pict>
          <v:line id="Прямая соединительная линия 14" o:spid="_x0000_s1039" style="position:absolute;z-index:-251513856;visibility:visible;mso-position-horizontal-relative:text;mso-position-vertical-relative:text" from=".45pt,.65pt" to="47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" o:allowincell="f" strokeweight=".48pt"/>
        </w:pic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36" w:right="720" w:bottom="905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00"/>
        <w:gridCol w:w="360"/>
        <w:gridCol w:w="900"/>
        <w:gridCol w:w="220"/>
        <w:gridCol w:w="180"/>
        <w:gridCol w:w="80"/>
        <w:gridCol w:w="320"/>
        <w:gridCol w:w="380"/>
        <w:gridCol w:w="340"/>
        <w:gridCol w:w="440"/>
        <w:gridCol w:w="440"/>
        <w:gridCol w:w="800"/>
        <w:gridCol w:w="1180"/>
        <w:gridCol w:w="520"/>
        <w:gridCol w:w="500"/>
        <w:gridCol w:w="680"/>
        <w:gridCol w:w="280"/>
      </w:tblGrid>
      <w:tr w:rsidR="004B56C8" w:rsidTr="00C851E6">
        <w:trPr>
          <w:trHeight w:val="23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ge51"/>
            <w:bookmarkEnd w:id="12"/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   с    места,    метание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разными способами и</w:t>
            </w: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Модульные   конструкции   для    пролезания,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 д.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перелезания.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Кольцеброс.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бросать и ловить мяч, ходить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Ленточки,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платочки.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ограниченной дорожке.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Мешочки с грузом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(малый и большой).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Дорожки с пуговицами,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ребристые дорожки.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Нетрадиционное спортивное оборудование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«Обруч».-2002.-№1.-с.12).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  сюжетно-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  мебель: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стулья,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кровать,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диванчик,   кухон-ная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плита,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шкафчик,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мебели  для  кукол  среднего  размера,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кукольный</w:t>
            </w:r>
            <w:proofErr w:type="gramEnd"/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   сюжетно-ролевой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 (для кукол среднего размера).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Игрушечная</w:t>
            </w: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посуда: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чайной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(крупной и средней), набор кухонной  и столовой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коммуникативных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посуды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кукольных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постельных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подражательности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 шт.).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крупные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средние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(6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Кукольная коляска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Атрибуты   для   игр    с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производственным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сюжетом,  отражающих  профессиональный  труд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людей: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«Магазин»,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«Парикмахерская»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«Салон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«Очарование»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«Кафе», «Пароход», «Моряки» и др.;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бытовым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сюжетом  «Семья»,  «Детский сад»,  «На  дачу»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т.д.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 атрибуты  для  ряженья: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шляпы,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шали, юбки, каска, фуражка/бескозырка и др.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3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Мягкие игрушки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(средние и крупные).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19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025CD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025C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Экологический центр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Центр воды и песка: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1.Расширение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чувствен-ного</w:t>
            </w: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«Лаборатория Знайки»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детей, стимуляция тонких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  с  углублениями  для  воды  и  песка,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дви-жений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руки.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рабочей    поверхностью    из    пластика    или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экс-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пластмассовые   тазики,   пластиковый   коврик,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периментировать    с    раз-ными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халатики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нарукавники.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«Волшебный сундучок», «Кладовая лесовичка»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3.Обогощение знаний о свойствах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  материал:   песок,   вода,   глина,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камешки, ракушки, деревяшки, различные плоды,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4.Форимрование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перышки, шишки, листочки.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растениях.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ложки,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лопатки,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5.Формирование представлений о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палочки, воронки, сито,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игрушки  для игр с водой,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6.Овладение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несложными</w:t>
            </w: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Плавающие   и   тонущие,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металлические  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умениями: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поддерживать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неметаллические   предметы,   магнит,   ветряные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  в  чистоте,  правильно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мельницы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(вертушки).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его, кормить рыб.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лупа,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песочные  весы,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7.Воспитывать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бережное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разные термометры.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Зеркальце для игр с солнечным зайчиком.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Уголок природы: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«Зеленый оазис»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8.Развитие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C851E6">
        <w:trPr>
          <w:trHeight w:val="2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Комнатные растения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5-7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подбираются с учетом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наблюдательности,восп-риятия,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следующих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требований. Разнообразие: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поверхности  и  размеров  листьев  (гладкие,</w:t>
            </w:r>
            <w:proofErr w:type="gramEnd"/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9.Совершенствование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опушенные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мелкие, с небольшими зубчиками);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погоды.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способы   очищения   листьев:   гладкие   моют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губкой,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опрыскивают из пульверизатора,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опушенные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протирают влажной кисточкой и т.п.;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величины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листьев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стеблей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(тонкие, толстые, продолговатые, округлые и др.);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способов</w:t>
            </w:r>
          </w:p>
        </w:tc>
        <w:tc>
          <w:tcPr>
            <w:tcW w:w="32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полива  (например,  луковичные,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розеточные,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клубневые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требуют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полива   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97" w:left="1580" w:header="720" w:footer="720" w:gutter="0"/>
          <w:cols w:space="720" w:equalWidth="0">
            <w:col w:w="9600"/>
          </w:cols>
          <w:noEndnote/>
        </w:sectPr>
      </w:pPr>
    </w:p>
    <w:p w:rsidR="004B56C8" w:rsidRDefault="00D92D0A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</w:rPr>
      </w:pPr>
      <w:bookmarkStart w:id="13" w:name="page53"/>
      <w:bookmarkEnd w:id="13"/>
      <w:r w:rsidRPr="00D92D0A">
        <w:rPr>
          <w:noProof/>
          <w:lang w:val="ru-RU" w:eastAsia="ru-RU"/>
        </w:rPr>
        <w:lastRenderedPageBreak/>
        <w:pict>
          <v:line id="Прямая соединительная линия 13" o:spid="_x0000_s1038" style="position:absolute;left:0;text-align:left;z-index:-251512832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2" o:spid="_x0000_s1037" style="position:absolute;left:0;text-align:left;z-index:-251511808;visibility:visible;mso-position-horizontal-relative:page;mso-position-vertical-relative:page" from="172.7pt,56.6pt" to="172.7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1" o:spid="_x0000_s1036" style="position:absolute;left:0;text-align:left;z-index:-251510784;visibility:visible;mso-position-horizontal-relative:page;mso-position-vertical-relative:page" from="79.7pt,56.6pt" to="79.7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10" o:spid="_x0000_s1035" style="position:absolute;left:0;text-align:left;z-index:-251509760;visibility:visible;mso-position-horizontal-relative:page;mso-position-vertical-relative:page" from="400.5pt,56.6pt" to="400.5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9" o:spid="_x0000_s1034" style="position:absolute;left:0;text-align:left;z-index:-251508736;visibility:visible;mso-position-horizontal-relative:page;mso-position-vertical-relative:page" from="558.35pt,56.6pt" to="558.35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" o:allowincell="f" strokeweight=".16931mm">
            <w10:wrap anchorx="page" anchory="page"/>
          </v:line>
        </w:pict>
      </w:r>
      <w:proofErr w:type="gramStart"/>
      <w:r w:rsidR="004B56C8">
        <w:rPr>
          <w:rFonts w:ascii="Times New Roman" w:hAnsi="Times New Roman" w:cs="Times New Roman"/>
          <w:sz w:val="20"/>
          <w:szCs w:val="20"/>
        </w:rPr>
        <w:t>поддон</w:t>
      </w:r>
      <w:proofErr w:type="gramEnd"/>
      <w:r w:rsidR="004B56C8">
        <w:rPr>
          <w:rFonts w:ascii="Times New Roman" w:hAnsi="Times New Roman" w:cs="Times New Roman"/>
          <w:sz w:val="20"/>
          <w:szCs w:val="20"/>
        </w:rPr>
        <w:t>);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398"/>
        </w:tabs>
        <w:overflowPunct w:val="0"/>
        <w:autoSpaceDE w:val="0"/>
        <w:autoSpaceDN w:val="0"/>
        <w:adjustRightInd w:val="0"/>
        <w:spacing w:after="0" w:line="231" w:lineRule="auto"/>
        <w:ind w:left="1980" w:right="328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видов одного рода – бегонии, фуксии. Рекомендуемые растения: бегония-рекс, бегония вечно-цветущая (различные бегонии – борются с заболеваниями верхних дыхательных путей), бальзамин, традесканция, алоэ </w:t>
      </w: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( </w:t>
      </w:r>
      <w:proofErr w:type="gramEnd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фитонцидное растение).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2.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Растения характерные для различных времен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года: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101"/>
        </w:tabs>
        <w:overflowPunct w:val="0"/>
        <w:autoSpaceDE w:val="0"/>
        <w:autoSpaceDN w:val="0"/>
        <w:adjustRightInd w:val="0"/>
        <w:spacing w:after="0" w:line="214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осенью – пересаженные в горшки или срезанные в букеты астры, хризантемы, золотые шары;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398"/>
        </w:tabs>
        <w:overflowPunct w:val="0"/>
        <w:autoSpaceDE w:val="0"/>
        <w:autoSpaceDN w:val="0"/>
        <w:adjustRightInd w:val="0"/>
        <w:spacing w:after="0" w:line="229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зимой – ветки хвойных деревьев (ель, сосна), зимний огород </w:t>
      </w:r>
      <w:r w:rsidRPr="00CC735D">
        <w:rPr>
          <w:rFonts w:ascii="Times New Roman" w:hAnsi="Times New Roman" w:cs="Times New Roman"/>
          <w:i/>
          <w:iCs/>
          <w:sz w:val="20"/>
          <w:szCs w:val="20"/>
          <w:lang w:val="ru-RU"/>
        </w:rPr>
        <w:t>«Зеленый паровоз»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 (ящики для посадки) - посадки лука, чеснока, укропа, петрушки, гороха, фасоли, бобов, овса, пшеницы и др.;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149"/>
        </w:tabs>
        <w:overflowPunct w:val="0"/>
        <w:autoSpaceDE w:val="0"/>
        <w:autoSpaceDN w:val="0"/>
        <w:adjustRightInd w:val="0"/>
        <w:spacing w:after="0" w:line="223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весной – весенние первоцветы, посаженные в горшки (под-снежники, мать-и-мачеха), ветки лиственных деревьев (тополь, клен, каштан);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117"/>
        </w:tabs>
        <w:overflowPunct w:val="0"/>
        <w:autoSpaceDE w:val="0"/>
        <w:autoSpaceDN w:val="0"/>
        <w:adjustRightInd w:val="0"/>
        <w:spacing w:after="0" w:line="223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летом – букеты летних садовых (пион, ноготок, гладиолус, роза) и луговых цветов (ромашка, клевер, колокольчики), колосья хлебных злаков.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3.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Аквариум с рыбками: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золотые рыбки,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телескопы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разной окраски и формы и др.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4.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Леечки,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палочки для рыхления почвы,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опрыскиватель, тряпочки, кисточки для протирания листьев, фартуки.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1980" w:right="4280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19"/>
          <w:szCs w:val="19"/>
          <w:lang w:val="ru-RU"/>
        </w:rPr>
        <w:t xml:space="preserve">Календарь природы: </w:t>
      </w:r>
      <w:r w:rsidRPr="00CC735D">
        <w:rPr>
          <w:rFonts w:ascii="Times New Roman" w:hAnsi="Times New Roman" w:cs="Times New Roman"/>
          <w:i/>
          <w:iCs/>
          <w:sz w:val="19"/>
          <w:szCs w:val="19"/>
          <w:lang w:val="ru-RU"/>
        </w:rPr>
        <w:t>«Бюро погоды»</w:t>
      </w:r>
      <w:r w:rsidRPr="00CC735D">
        <w:rPr>
          <w:rFonts w:ascii="Times New Roman" w:hAnsi="Times New Roman" w:cs="Times New Roman"/>
          <w:sz w:val="19"/>
          <w:szCs w:val="19"/>
          <w:lang w:val="ru-RU"/>
        </w:rPr>
        <w:t xml:space="preserve"> </w:t>
      </w:r>
      <w:r w:rsidRPr="00CC735D">
        <w:rPr>
          <w:rFonts w:ascii="Times New Roman" w:hAnsi="Times New Roman" w:cs="Times New Roman"/>
          <w:b/>
          <w:bCs/>
          <w:sz w:val="19"/>
          <w:szCs w:val="19"/>
          <w:lang w:val="ru-RU"/>
        </w:rPr>
        <w:t>1.</w:t>
      </w:r>
      <w:r w:rsidRPr="00CC735D">
        <w:rPr>
          <w:rFonts w:ascii="Times New Roman" w:hAnsi="Times New Roman" w:cs="Times New Roman"/>
          <w:sz w:val="19"/>
          <w:szCs w:val="19"/>
          <w:lang w:val="ru-RU"/>
        </w:rPr>
        <w:t>Картина сезона,</w:t>
      </w:r>
      <w:r w:rsidRPr="00CC735D">
        <w:rPr>
          <w:rFonts w:ascii="Times New Roman" w:hAnsi="Times New Roman" w:cs="Times New Roman"/>
          <w:b/>
          <w:bCs/>
          <w:sz w:val="19"/>
          <w:szCs w:val="19"/>
          <w:lang w:val="ru-RU"/>
        </w:rPr>
        <w:t xml:space="preserve"> </w:t>
      </w:r>
      <w:r w:rsidRPr="00CC735D">
        <w:rPr>
          <w:rFonts w:ascii="Times New Roman" w:hAnsi="Times New Roman" w:cs="Times New Roman"/>
          <w:sz w:val="19"/>
          <w:szCs w:val="19"/>
          <w:lang w:val="ru-RU"/>
        </w:rPr>
        <w:t>модели года и суток.</w:t>
      </w:r>
      <w:r w:rsidRPr="00CC735D">
        <w:rPr>
          <w:rFonts w:ascii="Times New Roman" w:hAnsi="Times New Roman" w:cs="Times New Roman"/>
          <w:b/>
          <w:bCs/>
          <w:sz w:val="19"/>
          <w:szCs w:val="19"/>
          <w:lang w:val="ru-RU"/>
        </w:rPr>
        <w:t xml:space="preserve">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2.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Календарь с моделями значками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(ясно,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пасмурно, дождливо, облачно и т.п.) и указывающей на них передвигающейся стрелкой. 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3.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Наглядно-схематическая модель наблюдений за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птицами.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4.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Рисунки детей по теме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«Природа в разные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времена года».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9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5.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Бумажная кукла с разной одеждой.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08768" behindDoc="1" locked="0" layoutInCell="0" allowOverlap="1">
            <wp:simplePos x="0" y="0"/>
            <wp:positionH relativeFrom="column">
              <wp:posOffset>1257300</wp:posOffset>
            </wp:positionH>
            <wp:positionV relativeFrom="paragraph">
              <wp:posOffset>-1325880</wp:posOffset>
            </wp:positionV>
            <wp:extent cx="1988185" cy="63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840"/>
        <w:gridCol w:w="1140"/>
        <w:gridCol w:w="1040"/>
        <w:gridCol w:w="180"/>
        <w:gridCol w:w="1360"/>
        <w:gridCol w:w="1120"/>
        <w:gridCol w:w="360"/>
        <w:gridCol w:w="1700"/>
      </w:tblGrid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3322CC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уголке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устраиваются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выставки: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«Осенний    урожай»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  поделок 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природного  материала  и  т.п.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Могут  находиться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макеты  леса,  поля,  луга,  водоема,  муравейника,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парка,  зоопарка,  сезонные  макеты  (например,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зимнего леса и т.д.)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Альбомы:  «Наша  семья»,  «Мой  город»,  «Наш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краеведенния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детский сад», «Праздники дома и в детском саду»,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положительного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«Моя Россия».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чувашской культуре.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 литература: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стихи,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рассказы,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загадки,  потешки  русского  народа;  рассказы  и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интереса  к  родному  городу,  его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34992" w:rsidRDefault="0073499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стихотворения о городе 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Ейске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росту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благоустройству.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Папки-передвижки: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ейчанин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 «Животный  и  растительный  мир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Кубани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 одежды,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посуды русского народа.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 и видеокассеты о природе родного края.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в русских народных костюмах.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  искусство   русского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  и   поделки   детей,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посвященные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краю.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 комната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«Хозяйство тетушки Швабры»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опрятности,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«Уголок Чистюлькина»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аккуратности,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Традиционная  обстановка,  «алгоритм»  процесса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D92D0A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D92D0A">
        <w:rPr>
          <w:noProof/>
          <w:lang w:val="ru-RU" w:eastAsia="ru-RU"/>
        </w:rPr>
        <w:pict>
          <v:line id="Прямая соединительная линия 7" o:spid="_x0000_s1033" style="position:absolute;z-index:-251506688;visibility:visible;mso-position-horizontal-relative:text;mso-position-vertical-relative:text" from=".45pt,.65pt" to="47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8FTQIAAFgEAAAOAAAAZHJzL2Uyb0RvYy54bWysVM1uEzEQviPxDtbe090t2yRddVOhbMKl&#10;QKWWB3Bsb9bCa1u2m02EkKBnpDwCr8ABpEoFnmHzRoydH7VwQYgcnLFn5vM3M5/37HzZCLRgxnIl&#10;iyg9SiLEJFGUy3kRvbme9oYRsg5LioWSrIhWzEbno6dPzlqds2NVK0GZQQAibd7qIqqd03kcW1Kz&#10;BtsjpZkEZ6VMgx1szTymBreA3oj4OEn6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" o:allowincell="f" strokeweight=".16931mm"/>
        </w:pic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36" w:right="720" w:bottom="915" w:left="1580" w:header="720" w:footer="720" w:gutter="0"/>
          <w:cols w:space="720" w:equalWidth="0">
            <w:col w:w="9600"/>
          </w:cols>
          <w:noEndnote/>
        </w:sectPr>
      </w:pPr>
    </w:p>
    <w:p w:rsidR="004B56C8" w:rsidRDefault="00D92D0A" w:rsidP="004B56C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14" w:name="page55"/>
      <w:bookmarkEnd w:id="14"/>
      <w:r w:rsidRPr="00D92D0A">
        <w:rPr>
          <w:noProof/>
          <w:lang w:val="ru-RU" w:eastAsia="ru-RU"/>
        </w:rPr>
        <w:lastRenderedPageBreak/>
        <w:pict>
          <v:line id="Прямая соединительная линия 6" o:spid="_x0000_s1032" style="position:absolute;left:0;text-align:left;z-index:-251505664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5" o:spid="_x0000_s1031" style="position:absolute;left:0;text-align:left;z-index:-251504640;visibility:visible;mso-position-horizontal-relative:page;mso-position-vertical-relative:page" from="79.7pt,56.6pt" to="79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4" o:spid="_x0000_s1030" style="position:absolute;left:0;text-align:left;z-index:-251503616;visibility:visible;mso-position-horizontal-relative:page;mso-position-vertical-relative:page" from="172.7pt,56.6pt" to="172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" o:allowincell="f" strokeweight=".16931mm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3" o:spid="_x0000_s1029" style="position:absolute;left:0;text-align:left;z-index:-251502592;visibility:visible;mso-position-horizontal-relative:page;mso-position-vertical-relative:page" from="400.5pt,56.6pt" to="400.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" o:allowincell="f" strokeweight=".48pt">
            <w10:wrap anchorx="page" anchory="page"/>
          </v:line>
        </w:pict>
      </w:r>
      <w:r w:rsidRPr="00D92D0A">
        <w:rPr>
          <w:noProof/>
          <w:lang w:val="ru-RU" w:eastAsia="ru-RU"/>
        </w:rPr>
        <w:pict>
          <v:line id="Прямая соединительная линия 2" o:spid="_x0000_s1028" style="position:absolute;left:0;text-align:left;z-index:-251501568;visibility:visible;mso-position-horizontal-relative:page;mso-position-vertical-relative:page" from="558.35pt,56.6pt" to="558.3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" o:allowincell="f" strokeweight=".16931mm">
            <w10:wrap anchorx="page" anchory="page"/>
          </v:line>
        </w:pict>
      </w:r>
      <w:r w:rsidR="004B56C8">
        <w:rPr>
          <w:rFonts w:ascii="Times New Roman" w:hAnsi="Times New Roman" w:cs="Times New Roman"/>
          <w:sz w:val="20"/>
          <w:szCs w:val="20"/>
        </w:rPr>
        <w:t xml:space="preserve">Уголок уединения    </w:t>
      </w:r>
      <w:r w:rsidR="004B56C8">
        <w:rPr>
          <w:rFonts w:ascii="Times New Roman" w:hAnsi="Times New Roman" w:cs="Times New Roman"/>
          <w:i/>
          <w:iCs/>
          <w:sz w:val="20"/>
          <w:szCs w:val="20"/>
        </w:rPr>
        <w:t>«Домик неприкосновенности»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580" w:right="32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Место, отгороженное от всех ширмой или занавеской.</w:t>
      </w:r>
    </w:p>
    <w:p w:rsidR="004B56C8" w:rsidRPr="00CC735D" w:rsidRDefault="00D92D0A" w:rsidP="004B56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92D0A">
        <w:rPr>
          <w:noProof/>
          <w:lang w:val="ru-RU" w:eastAsia="ru-RU"/>
        </w:rPr>
        <w:pict>
          <v:line id="Прямая соединительная линия 1" o:spid="_x0000_s1027" style="position:absolute;z-index:-251500544;visibility:visible" from="30.45pt,.7pt" to="50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" o:allowincell="f" strokeweight=".16931mm"/>
        </w:pic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140" w:right="840" w:hanging="2703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содержание центров развития детской активности старшей группы (5-6 лет)</w:t>
      </w: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670"/>
        <w:gridCol w:w="1315"/>
        <w:gridCol w:w="85"/>
        <w:gridCol w:w="765"/>
        <w:gridCol w:w="95"/>
        <w:gridCol w:w="20"/>
        <w:gridCol w:w="20"/>
        <w:gridCol w:w="560"/>
        <w:gridCol w:w="20"/>
        <w:gridCol w:w="561"/>
        <w:gridCol w:w="283"/>
        <w:gridCol w:w="136"/>
        <w:gridCol w:w="840"/>
        <w:gridCol w:w="1160"/>
        <w:gridCol w:w="1260"/>
      </w:tblGrid>
      <w:tr w:rsidR="004B56C8" w:rsidTr="00992DB6">
        <w:trPr>
          <w:trHeight w:val="214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Примероное оборудование</w:t>
            </w:r>
          </w:p>
        </w:tc>
        <w:tc>
          <w:tcPr>
            <w:tcW w:w="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992DB6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992DB6">
        <w:trPr>
          <w:trHeight w:val="21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9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Шкафчики с определением 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индивидуальной</w:t>
            </w:r>
            <w:r w:rsid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D19C2"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принадлежности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(именами детей), скамейки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</w:t>
            </w: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992DB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самообслуживания, умение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92DB6" w:rsidRP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друг другу 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оказать </w:t>
            </w:r>
            <w:r w:rsidR="00992DB6" w:rsidRP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помощь</w:t>
            </w:r>
          </w:p>
        </w:tc>
      </w:tr>
      <w:tr w:rsidR="004B56C8" w:rsidTr="00992DB6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67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6E67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Информационные стенды </w:t>
            </w:r>
            <w:proofErr w:type="gramStart"/>
            <w:r w:rsidRPr="006E67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6E67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92DB6" w:rsidRPr="00992DB6" w:rsidRDefault="00992DB6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DB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«Картинная галерея» (постоянно обновляющаяся выставка достижений детей в разных областях);</w:t>
            </w:r>
            <w:r w:rsidRPr="00992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123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«Вот   как   мы   живем» 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(постоянно   обновляющ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аяс фотовыставка о жизни группы;</w:t>
            </w:r>
          </w:p>
          <w:p w:rsidR="00992DB6" w:rsidRPr="00AE123D" w:rsidRDefault="00992DB6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«Здоровейка» (информация о лечебно-профилактических мероприятиях проводимых в ДОУ </w:t>
            </w:r>
            <w:proofErr w:type="gram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приветствовать друг друга</w:t>
            </w: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AE123D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«Игротека»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(рекомендации родителям по организации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E123D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досуга детей,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E123D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игр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C851E6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домашних занятий);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мини-библиотека    методической    литературы    для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E123D" w:rsidRP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 и детской литературы</w:t>
            </w:r>
          </w:p>
          <w:p w:rsidR="00992DB6" w:rsidRPr="00AE123D" w:rsidRDefault="00992DB6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«Визитная книга» информационный стенд (режим работы ДОУ и группы, расписание работы и рекомендации специалистов, объявления)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5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992DB6" w:rsidP="00992DB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 </w:t>
            </w:r>
            <w:r w:rsidR="004B56C8"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«Книга жалоб и предложений», «Бюро находок»,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5D19C2">
        <w:trPr>
          <w:trHeight w:val="52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«Календарь жизни группы» 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отмечают дни рождения,</w:t>
            </w:r>
            <w:r w:rsid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D19C2"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</w:t>
            </w:r>
            <w:r w:rsid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ники, экскурсии, родительские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5D19C2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5D19C2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собрания, развлечения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5D19C2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992DB6">
        <w:trPr>
          <w:trHeight w:val="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5D19C2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5D19C2">
        <w:trPr>
          <w:trHeight w:val="21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«Конструкторское бюро»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и</w:t>
            </w:r>
          </w:p>
        </w:tc>
      </w:tr>
      <w:tr w:rsidR="004B56C8" w:rsidTr="005D19C2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конструирования</w:t>
            </w:r>
          </w:p>
        </w:tc>
        <w:tc>
          <w:tcPr>
            <w:tcW w:w="3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 мышления,</w:t>
            </w:r>
          </w:p>
        </w:tc>
      </w:tr>
      <w:tr w:rsidR="004B56C8" w:rsidTr="005D19C2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</w:tr>
      <w:tr w:rsidR="004B56C8" w:rsidTr="005D19C2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строительный конструктор.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элементарному</w:t>
            </w: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Тематические строительные 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 мелких</w:t>
            </w:r>
            <w:proofErr w:type="gram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действий.</w:t>
            </w: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персонажей): город, мосты, крестьянское подворье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работать</w:t>
            </w:r>
          </w:p>
        </w:tc>
      </w:tr>
      <w:tr w:rsidR="004B56C8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(ферма), зоопарк, крепость, домик, гараж,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заданной схеме, модели.</w:t>
            </w:r>
          </w:p>
        </w:tc>
      </w:tr>
      <w:tr w:rsidR="004B56C8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бензозаправка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маяк.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3322CC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Конструкторы типа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«Лего».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конструктор.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Небольшие игрушки для обыгрывания построек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(фигурки людей и животных, макеты деревьев и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AE123D">
        <w:trPr>
          <w:trHeight w:val="231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кустарников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AE123D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 построек и алгоритм их выполнения,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рисунки,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322CC"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фотографии, чертежи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3322CC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9.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«Автосервис»: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 мелкий,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крупный.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легковые и грузовые (самосвалы, грузовики,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фургоны, подъемный кран), корабль, лодка, самолет,  вертолет, ракета, трансформер, железня дорога, луноход.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AE123D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3322CC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proofErr w:type="gramStart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Сборно-разборные</w:t>
            </w:r>
            <w:proofErr w:type="gramEnd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автомобиль,</w:t>
            </w:r>
            <w:r w:rsidR="004B56C8"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самолет,</w:t>
            </w:r>
            <w:r w:rsidR="004B56C8"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корабль.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3322CC">
        <w:trPr>
          <w:trHeight w:val="221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Уголок ПДД</w:t>
            </w: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Площадка «Светофорика»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правилах</w:t>
            </w:r>
          </w:p>
        </w:tc>
      </w:tr>
      <w:tr w:rsidR="004B56C8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AE123D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(наклеить светофор, жезл)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пешеходов и водителей</w:t>
            </w:r>
          </w:p>
        </w:tc>
      </w:tr>
      <w:tr w:rsidR="004B56C8" w:rsidRPr="006E6797" w:rsidTr="003322CC">
        <w:trPr>
          <w:trHeight w:val="25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Полотно с изображением дорог,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пешеходных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условиях улицы, умений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пользоваться полученными знаниями</w:t>
            </w:r>
          </w:p>
        </w:tc>
      </w:tr>
      <w:tr w:rsidR="004B56C8" w:rsidRPr="006E6797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из дерматина, чтобы можно было складывать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322CC"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убирать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RPr="006E6797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3322CC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3322CC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транспорт.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734992">
        <w:trPr>
          <w:trHeight w:val="507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Макеты домов,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деревьев,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дорожных знаков,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322CC"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светофор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3322CC" w:rsidTr="003322CC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Небольшие игрушки, фигурки людей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3322CC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3322CC">
          <w:pgSz w:w="11906" w:h="16838"/>
          <w:pgMar w:top="1136" w:right="720" w:bottom="1051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6E6797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5" w:name="page57"/>
            <w:bookmarkEnd w:id="15"/>
            <w:r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2C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«Волшебный мелок», «Королевство кисточки»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Закрепление умений и навыков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Восковые и акварельные мелки,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цветной мел,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гуашь,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лепке, аппликации.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акварельные краски, цветные карандаши, фломастеры,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шариковые ручки, сангина, пастель, глина, пластилин.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воображения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и белая бумага,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наклейки,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фантазии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нитки, самоклеющаяся пленка.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поролон,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печатки,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цвете, свойствах и качествах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клише, трафареты, клейстер, палитра, банки для воды,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 (15х15, 30х30), подставки для кистей, доски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различным техникам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(20х20), розетки для клея, подносы, щетинные кисти.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для нетрадиционного рисования: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способов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листья,  шишки, колоски,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тычки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Образцы декоративного рисования,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алгоритмы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изображения человека, животных и т.д.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«Полка умных книг», «Читальный зал», «Наша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избирательного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библиотека»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к произведениям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Стеллаж или открытая витрина для книг,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литературе.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стульчика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мягкий диван.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внимания к языку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книги по программе и любимые книги детей,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два-три постоянно меняемых детских журналов,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энциклопедии, справочная литература по всем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декламации.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отраслям знаний, словари и словарики, книги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интересам, по истории и культуре русского и других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Иллюстративный материал в соответствии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Альбомы и наборы открыток с видами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</w:t>
            </w:r>
            <w:r w:rsidR="00C37078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тельностей </w:t>
            </w:r>
            <w:r w:rsidR="00C37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Ейска, Краснодара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«Музыкальный салон»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музыкально-сенсорных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металлофон,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дудочки,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 и творческих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свистульки, барабан, игрушечное пианино, бубен,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проявлений в музыкальной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губная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гармошка, гармошка.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устойчивого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детских песенок,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интереса к музыкальным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М.Глинки, П.Чайковского, Р.Шумана, В.Моцарта,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разных жанров.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С.Прокофьева, Л.Бетховена, С.Рахманинова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Нетрадиционные музыкальные инструменты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«Обруч».-2003.-№ 1.-с.-21).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«Мини-стадион», «Уголок здоровья»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ежедневной активной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Толстая веревка или шнур.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ловкости,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движений, произвольной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регуляции в ходе выполнения</w:t>
            </w:r>
          </w:p>
        </w:tc>
      </w:tr>
      <w:tr w:rsidR="004B56C8" w:rsidTr="00C851E6">
        <w:trPr>
          <w:trHeight w:val="229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Кольцеброс.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глазомера.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8.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«Дорожки движения»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моделями и схемами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быстроты,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выносливости, ловкости, точности,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Мишени на ковролиновой основе с набором дротиков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выдержки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настойчивости.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мячиков на «липучках».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умения быть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Детская баскетбольная корзина.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Длинная и короткая скакалки.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правильной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Бадминтон.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осанки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«Летающие тарелки».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видам спорта.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Мешочек с грузом малый и большой.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Серсо.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Гантели детские.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Нетрадиционное спортивное оборудование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«Обруч».-2002.-№ 1.- с.-12, «Игра и дети».-2004.-№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«Театр сказок»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речевого творчества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66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age59"/>
            <w:bookmarkEnd w:id="16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две маленькие ширмы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настольного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на основе литературных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постановки сказок.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перевоплощению с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и игрушки для различных видов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 мимики,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(плоскостной, стержневой, кукольный (куклы би-ба-бо),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пантомимики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голоса, интонации.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пальчиковый).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использованию в речи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теневого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слов, необходимых для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масок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(сказочные,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персонажи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Корона,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кокошник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(2-4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музыки для спектаклей.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4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 сюжетно-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мебель: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стулья,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диванчик,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шкаф.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ролевых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кухни: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мойка,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стиральная машина.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действий, ролевого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Игрушечная посуда: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чайной посуд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перевоплощения, стимуляция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мелкий), набор кухонной посуд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средний),набор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сюжетной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столовой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посуды(средний).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коммуникативных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в одежде мальчиков и девочек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(средние).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навыков, желания объединяться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Коляски для кукол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совместной игры, соблюдать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Комплекты одежды и постельных принадлежностей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определенные правила.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кукол.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ряженья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(шляпы,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шарфы,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партнерских отношений детей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сарафаны, юбки и т.п.)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Предметы-заместители.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мебели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«Школа».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воображения, фантазии,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игр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«Дочки-матери», «Детский сад»,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подражательности, речевого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«Магазин», «Больница», «Аптека», «Парикмахерская»,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«Повара», «Моряки», «Летчики», «Строители»,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«Зоопарк» и др. Игры с общественным сюжетом: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«Библиотека», «Школа», «Вокзал», «Банк» и др.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«Островок размышлений», «Игротека»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интереса к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Счетный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мелкие предметы,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математическим знаниям,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смекалки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сообразительности.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Комплекты цифр для магнитной доски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понимать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ковролинового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полотна.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использовать наглядные модели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Занимательный и познавательный математический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пространственных отношений типа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доски-вкладыши, рамки-вкладыши, логико-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математические игры: блоки Дьенеша, палочки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закрепление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Кюизенера, «Геоконт-конструктор»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представления о числах и цифрах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 и планы: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групповая комната,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комната, схемы маршрутов от дома до детского сада,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измерению с помощью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детского сада до библиотеки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условной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мерки.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тетради по математике.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неделей,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геометрических фигур для ковролинового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месяцами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годом.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магнитной доски.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объемных геометрических фигур.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ориентировки в пространстве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«Волшебные часы»: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частей суток,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плоскости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месяцев, дней недели.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мышления.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Счеты напольные и настольные.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Счетные палочки.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линейки(10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сантиметры,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ростомер для детей и кукол, набор лекал, циркуль.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Мозаики,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пазлы,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типа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«Танграм»,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игрушки со шнуровками и застежками.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проволочных головоломок;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(собери бочонок и т.п.), в том числе со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схемами последовательных преобразований; игры-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 на комбинаторику («15»); головоломки-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лабиринты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наклонных плоскостей для шариков.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 спиртовой.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 песочные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 разные отрезки времени);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12" w:right="720" w:bottom="89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6E6797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7" w:name="page61"/>
            <w:bookmarkEnd w:id="17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 с прозрачными стенками (с зубчатой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передачей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Весы рычажные равноплечные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(балансир)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набором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разновесов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таблиц и карточек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схематическими изображениями для классификации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признакам одновременно (логические таблицы).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моделей: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деление на части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(2-8).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«Знайкины университеты»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способностей к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Грамматический уголок.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словесному творчеству,</w:t>
            </w:r>
          </w:p>
        </w:tc>
      </w:tr>
      <w:tr w:rsidR="004B56C8" w:rsidTr="00C851E6">
        <w:trPr>
          <w:trHeight w:val="22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Пособия для воспитания правильного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словом.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 дыхания (тренажеры, «Мыльные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пузыри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надувные игрушки).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звукового и слогового анализа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Автоматизирование</w:t>
            </w: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синтеза, анализа и синтеза предложений (разноцветные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произношения звуков речи и 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магниты).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навыков языкового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(«Слоговое лото», «Определи место звука»,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самостоятельному моделированию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«Подбери слова», «Цепочка звуков» и др.).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произведения,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грамматического строя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Материал по познавательной деятельности.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картинок для иерархической классификации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(установления родовидовых отношений):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животных; виды растений; виды ландшафтов;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транспорта; виды строительных сооружений;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профессий; виды спорта и т.п.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«лото»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(8-12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частей),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том числе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соотнесением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реалистических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условно-схематических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Серии картинок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(6-9)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установления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 событий (сказочные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реалистические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истории, юмористические ситуации).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картинок по исторической тематике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выстраивания временных рядов: раньше – сейчас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(история транспорта, история жилища, история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Серии картинок: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времена года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(пейзажи,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жизнь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животных, характерные виды работ и отдыха людей).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парных картинок 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соотнесени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сравнение):найди отличия, ошибки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Разрезные сюжетные картинки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(8-10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частей),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прямыми и изогнутыми линиями.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Иллюстрированные книги и альбомы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познавательного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Центр воды и песка: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оптимальных условий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«Лаборатория»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формирования всесторонних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 с углублениями для воды и песка,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рабочей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об окружающей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поверхностью из пластика; пластиковый коврик,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действительности, ее объектах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халатики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нарукавники.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явлениях с использованием всех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ракушки,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детей.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минералы, различные семена и плоды, кора деревьев,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чувственного опыта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мох, листья и т. 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Сыпучие продукты: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горох,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первичных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сахарный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песок, крахмал.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(набор мелких стаканов,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прозрачных сосудов разных форм и объемов),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наблюдательности,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ложки, лопатки, палочки, воронки, сито, сообщающиеся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любознательности, активности,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сосуды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операций.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9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age63"/>
            <w:bookmarkEnd w:id="18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Разнообразные доступные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лупы,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микроскоп, цветные и прозрачные «стеклышки» (из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познания путем сенсорного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пластмассы), набор стеклянных призм (для эффекта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радуги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компас, бинокли.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 часы.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зеркал для опытов с симметрией,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отражательного эффекта.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опытов с магнитом.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Вертушки разных размеров и конструкций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опытов с воздушными потоками), флюгер, воздушный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змей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ветряная мельница (модель).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и материалы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кулинарных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экспериментов из овощей и фруктов.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Медицинские материалы: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пипетки,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колбы,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шпатели,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вата, марля, шприцы без игл, соломки для коктейля.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Коллекции минералов,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тканей,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семян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растений (гербарий).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таблицы с алгоритмами выполнения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опытов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Уголок природы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«Мини-сад», «Розарий», «Чудеса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природы»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об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Растения должны быть: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условиях, необходимых для роста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разных экологических условий (из пустыни, влажного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растений.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тропического леса, субтропиков);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знаний о комнатных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 разнообразными типами стеблей (вьющимися,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лазящими, древовидными, утолщенными, ребристыми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умениями ухода за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д.);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комнатными растениями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 различным расположением листьев (очередным,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аквариумными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рыбками.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супротивным – парные, мутовчатые);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разных видов уже имеющихся родов (бегонии,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дифференцировать растения на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традесканции, плюща);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светолюбивые и теневыносливые,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 выраженным периодом покоя (цикламен, глоксиния,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влаголюбивые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амариллис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засухоустойчивые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Рекомендуемые растения: бегония-рекс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бережного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вечноцветущая бегония – борются с заболеваниями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к растительному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верхних дыхательных путей; бальзамин, алоэ или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миру.</w:t>
            </w: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агава, традесканция, аспарагус – поглощает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тяжелые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металлы, плющ обыкновенный и алоэ – относится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фитонцидным растениям, амариллис –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фитонцидов некоторые бактерии, вредные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человека, погибают быстрее, чем от фитонцидов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чеснока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Растения характерные для различных времен года: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осенью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пересаженные в горшки или срезанные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букеты астры, хризантемы, золотые шары;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зимой – зимний огород: посадки лука, чеснока,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укропа, петрушки, гороха, фасоли, бобов, овса,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пшеницы; тепличка для размножения растений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черенками; рассада цветочных и овощных растений;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экспериментальные посадки;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весной – ветки лиственных деревьев: тополь, клен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т.п.;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-летом – букеты летних садовых и луговых цветов,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колосья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хлебных злаков.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Аквариум с рыбками: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гуппи,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меченосцы,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скалярии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др.;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водными насекомыми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головастиками, молюсками.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Лейки,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опрыскиватель,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 для рыхления почвы,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кисточки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«Метеостанция»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Картина сезона,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года,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суток.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погоды на каждый месяц,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где дети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состояние погоды на каждый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12" w:right="720" w:bottom="916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9" w:name="page65"/>
            <w:bookmarkEnd w:id="19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наблюдения за птицами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 птиц, которых видели.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по теме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«Природа в разные времена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знаний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сезонах и установление причинно-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Календарь наблюдения за солнцестоянием.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Дневник наблюдений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зарисовывают опыты,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наблюдения.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уголке природы устраиваются выставки поделок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природного материала, овощей, фруктов и т. 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Могут находиться макеты леса, поля, луга, водоема,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муравейника, парка, зоопарка, макеты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ландшафтов разных регионов (Арктики, пустыни,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тропического леса), моря, гор, природных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Альбомы: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«Наша семья», «Наш город» (образование,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Рассширение знаний о родном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культура, спорт, медицина, сельское хозяйство,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городе: его свое-образие,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промышленность); «Мо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 Ейск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«Народы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Кубани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архитектура, основные отрасли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«Россия» (города, костюмы, песни, национальная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произ-водства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знаний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Предметы искусства русского народа.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государственных символиках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Предметы одежды и быта русского народа.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республики.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Художественная литература: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стихи,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рассказы,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многонациональном составе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Традиции,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обычаи,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фольклор русского народа.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населения Чувашии, их языке,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гербы и другая символика  России,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349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C37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«Город Ейск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(плоскостной и объемный),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 или план детского сада.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Аудио-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видеокассеты: «Моя Родина», «Город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о жизни в детском саду,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различных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праздниках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т.д.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Куклы в национальных костюмах.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 одежды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(«всех времен и народов»).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Выставки работ родителей и детей: «Мы живем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Ейске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 «Моя родина  - Россия».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уединения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«Страна неприкосновенности»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 занавеской.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«Хозяйство тетушки Швабры», «Владения мыльного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опрятности,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Пузыря», «Уголок Чистюлькина»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Традиционная обстановка.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160" w:right="840" w:hanging="1724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содержание центров развития детской активности подготовительной группы (6-7 лет)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1300"/>
        <w:gridCol w:w="380"/>
        <w:gridCol w:w="920"/>
        <w:gridCol w:w="880"/>
        <w:gridCol w:w="1600"/>
        <w:gridCol w:w="3260"/>
      </w:tblGrid>
      <w:tr w:rsidR="004B56C8" w:rsidTr="00C851E6">
        <w:trPr>
          <w:trHeight w:val="232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   (именами,   фотографиями   детей),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 умение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одеваться и раздеваться, оказывать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стенды для взрослых: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другу помощь.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«Картинная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обновляющаяся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выставка достижений детей в разных областях);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коммуникативных навыков,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«Вот   как   мы   живем»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(постоянно   обновляющаяся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приветствовать друг друга</w:t>
            </w: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фотовыставка о жизни в группе);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прощаться друг с другом.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Фотоальбом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«Моя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семья»,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«Семейный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к  воспитательной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очаг»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 обновляющаяся фотовыставка);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родителей. Создание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единого сообщества педагогов и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профилактических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проводимых в группе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1022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760"/>
        <w:gridCol w:w="560"/>
        <w:gridCol w:w="1300"/>
        <w:gridCol w:w="1480"/>
        <w:gridCol w:w="9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age67"/>
            <w:bookmarkEnd w:id="20"/>
          </w:p>
        </w:tc>
        <w:tc>
          <w:tcPr>
            <w:tcW w:w="26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детском саду);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«Готовимся к школе»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(рекомендации родителям по организации досуга детей,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  для   игр   и   домашних   занятий); мини-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библиотека методической литературы для родителей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детской литературы,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«Визитная книга»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информационный стенд (режим работы детского сада 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группы,    расписание    работы    и    рекомендации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специалистов, объявления);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«Книга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жалоб  и  предложений»,  «Бюро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0"/>
                <w:szCs w:val="20"/>
              </w:rPr>
              <w:t>находок»,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«Календарь жизни группы» 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отмечают дни рождения,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праздники,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собрания,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развлечения и т.п.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Уголок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«Конструкторское бюро»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конструирования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 мышления,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элементарному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Тематические строительные 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 мелких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персонажей): город, мосты, крестьянское подворье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работать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(ферма), зоопарк, крепость, домик, гараж,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заданной схеме, модели.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бензозаправка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маяк.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Конструкторы типа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«Лего».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Небольшие игрушки для обыгрывания построек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(фигурки людей и животных, макеты деревьев 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кустарников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Более сложные схемы построек и алгоритм 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рисунки, фотографии, чертежи.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9.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«Автосервис»: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 мелкий,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легковые и грузовые (самосвалы, грузовики,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фургоны, подъемный кран); корабль, лодка, самолет,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вертолет, ракета-трансформер, железная дорога,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луноход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Сборно-разборные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автомобиль,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самолет,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вертолет,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ракета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корабль.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Уголок ПДД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«Дорожная грамота» 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(наклеить светофор,</w:t>
            </w:r>
            <w:r w:rsidRPr="00CC73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жезл)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правилах</w:t>
            </w:r>
          </w:p>
        </w:tc>
      </w:tr>
      <w:tr w:rsidR="004B56C8" w:rsidTr="00C851E6">
        <w:trPr>
          <w:trHeight w:val="22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Полотно с изображением дорог,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пешеходных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 движения и умений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из дерматина, чтобы можно было складывать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этими знаниями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убирать.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повседневной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транспорт.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Макеты домов,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деревьев,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дорожных знаков,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Небольшие игрушки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(фигурки людей).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Уголок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«Волшебный мелок», «Королевство кисточки»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Закрепление умений и навыков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художественного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Восковые и акварельные мелки,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цветной мел,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гуашь,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лепке, аппликации.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творчества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акварельные краски, цветные карандаши, фломастеры,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шариковые ручки, сангина, пастель, глина, пластилин.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воображения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и белая бумага,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наклейки,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фантазии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нитки, самоклеющаяся пленка.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поролон,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печатки,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цвете, свойствах и качествах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клише, трафареты, клейстер, палитра, банки для воды,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 (15х15, 30х30), подставки для кистей, доски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различным техникам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(20х20), розетки для клея, подносы, щетинные кисти.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для нетрадиционного рисования: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способов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листья,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шишки, колоски,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тычки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т.п.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Образцы декоративного рисования,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алгоритмы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изображения человека, животных и т.д.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Книжный уголок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«Полка умных книг», «Читальный зал», «Наша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Приобщение к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библиотека»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общечеловеческим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ценностям.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Стеллаж или открытая витрина для книг,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духовной культуры.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стульчика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мягкий диван.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</w:t>
            </w: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книги по программе и любимые книги детей,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культуре через ознакомление с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78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page69"/>
            <w:bookmarkEnd w:id="21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два-три постоянно меняемых детских журналов,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книгой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энциклопедии, справочная литература по всем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к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отраслям знаний, словари и словарики, книги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сочинительству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интересам, по истории и культуре русского и других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Иллюстративный материал в соответствии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Альбомы и наборы открыток с видами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достопримечательностей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 xml:space="preserve"> и Москвы.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«Музыкальный салон»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музыкально-сенсорных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металлофон,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дудочки,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 и творческих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свистульки, барабан, игрушечное пианино, бубен,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проявлений в музыкальной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губная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гармошка, гармошка.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устойчивого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детских песенок,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интереса к музыкальным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М.Глинки, П.Чайковского, Р.Шумана, В.Моцарта,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произведениям, расширение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С.Прокофьева, Л.Бетховена, С.Рахманинова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впечатлений.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Нетрадиционные музыкальные инструменты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«Обруч».-2003.-№ 1.-с.-21).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«Мини-стадион», «Уголок здоровья»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ежедневной активной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Толстая веревка или шнур.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ловкости,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движений, произвольной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регуляции в ходе выполнения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Кольцеброс.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глазомера.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8.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«Дорожки движения»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моделями и схемами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быстроты,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выносливости, ловкости, точности,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Мишени на ковролиновой основе с набором дротиков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выдержки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настойчивости.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мячиков на «липучках».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умения быть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Детская баскетбольная корзина.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Длинная и короткая скакалки.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правильной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Бадминтон.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осанки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«Летающие тарелки».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видам спорта.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Мешочек с грузом малый и большой.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Серсо.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Гантели детские.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Нетрадиционное спортивное оборудование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«Обруч».-2002.-№ 1.- с.-12, «Игра и дети».-2004.-№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«Театр сказок»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речевого творчества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две маленькие ширмы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настольного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на основе литературных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постановки сказок.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перевоплощению с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и игрушки для различных видов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 мимики,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(плоскостной, стержневой, кукольный (куклы би-ба-бо),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пантомимики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голоса, интонации.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пальчиковый).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использованию в речи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теневого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слов, необходимых для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масок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(сказочные,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персонажи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Корона,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кокошник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(2-4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музыки для спектаклей.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4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Уголок сюжетн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C370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349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bookmarkStart w:id="22" w:name="_GoBack"/>
            <w:bookmarkEnd w:id="22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ролевой 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мебель: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стулья,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диванчик,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шкаф.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в игре примеров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кухни: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мойка,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стиральная машина.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эмоционального, социального,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Игрушечная посуда: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чайной посуды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(средний 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речевого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мелкий), набор кухонной посуд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средний),набор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ролевой речи.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столовой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посуды(средний).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речевого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в одежде мальчиков и девочек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(средние).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сюжетной игры.</w:t>
            </w: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Коляски для кукол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различных видов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78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6E6797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page71"/>
            <w:bookmarkEnd w:id="23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Комплекты одежды и постельных принадлежностей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словесной регуляции в ходе игры.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кукол.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ряженья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(шляпы,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шарфы,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партнерских отношений детей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сарафаны, юбки и т.п.)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Предметы-заместители.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Обогощение опыта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мебели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«Школа».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моделирования различных типов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игр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«Дочки-матери», «Детский сад»,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«Магазин», «Больница», «Аптека», «Парикмахерская»,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«Повара», «Летчики», «Строители», «Зоопарк»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с общественным сюжетом: «Библиотека»,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«Школа», «Автосервис», «Морской порт»,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«Железнодорожная станция», «Пожарная станция»,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«Спасатели», «Банк» и др.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Математический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«Островок размышлений»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расширение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Счетный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мелкие предметы,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количественных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отношениях в натуральном ряду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Комплекты цифр и математических знаков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чисел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десяти.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магнитной доски и ковролинового полотна, набор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расширение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карточек с гнездами для составления простых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временных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Занимательный и познавательный математический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доски-вкладыши, рамки-вкладыши, логико-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ориентировки в пространстве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математические игры: блоки Дьенеша, палочки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плоскости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Кюизенера, «Геоконт-конструктор»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измерениях с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 и планы: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групповая комната,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помощью условной меры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комната, схемы маршрутов от дома до детского сада,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сравнении предметов по длине,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детского сада до библиотеки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ширине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высоте, толщине.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тетради по математике.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частях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геометрических фигур для ковролинового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суток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магнитной доски.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решении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объемных геометрических фигур.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придумывании задач, головоломок,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«Волшебные часы»: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частей суток,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месяцев, дней недели.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классификации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Счеты напольные и настольные.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геометрических фигур по наличию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Счетные палочки.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признаков.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линейки(10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сантиметры,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формулировке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ростомер для детей и кукол, набор лекал, циркуль.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действий.</w:t>
            </w: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Мозаики,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пазлы,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типа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«Танграм»,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игрушки со шнуровками и застежками.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проволочных головоломок;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(собери бочонок и т.п.), в том числе со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схемами последовательных преобразований; игры-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 на комбинаторику («15»); головоломки-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лабиринты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наклонных плоскостей для шариков.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 спиртовой.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 песочные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 разные отрезки времени);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 с прозрачными стенками (с зубчатой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передачей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Весы рычажные равноплечные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(балансир)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набором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разновесов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таблиц и карточек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схематическими изображениями для классификации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признакам одновременно (логические таблицы).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моделей: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деление на части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(2-16).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«Знайкины университеты»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способностей к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дидактической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Грамматический уголок.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словесному творчеству,</w:t>
            </w:r>
          </w:p>
        </w:tc>
      </w:tr>
      <w:tr w:rsidR="004B56C8" w:rsidTr="00C851E6">
        <w:trPr>
          <w:trHeight w:val="22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Пособия для воспитания правильного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словом.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 дыхания (тренажеры, «Мыльные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пузыри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надувные игрушки).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звукового и слогового анализа 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Автоматизирование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9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6E6797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page73"/>
            <w:bookmarkEnd w:id="24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синтеза, анализа и синтеза предложений (разноцветные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произношения звуков речи и их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магниты).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навыков языкового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интереса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(«Слоговое лото», «Определи место звука»,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моделировать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«Подбери слова», «Цепочка звуков» и др.).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произведения,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грамматического строя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Материал по познавательной деятельности.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картинок для иерархической классификации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(установления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родо-видовых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отношений):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животных; виды растений; виды ландшафтов;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транспорта; виды строительных сооружений;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профессий; виды спорта и т.п.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«лото»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(8-12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частей),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том числе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соотнесением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реалистических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условно-схематических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Серии картинок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(6-9)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установления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 событий (сказочные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реалистические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истории, юмористические ситуации).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картинок по исторической тематике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выстраивания временных рядов: раньше – сейчас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(история транспорта, история жилища, история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Серии картинок: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времена года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(пейзажи,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жизнь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животных, характерные виды работ и отдыха людей).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парных картинок 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соотнесени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сравнение):найди отличия, ошибки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Разрезные сюжетные картинки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(8-16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частей),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прямыми и изогнутыми линиями.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Иллюстрированные книги и альбомы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познавательного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Экологический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Центр воды и песка: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«Лаборатория»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оптимальных условий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 с углублениями для воды и песка,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рабочей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формирования всесторонних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поверхностью из пластика; пластиковый коврик,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об окружающей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халатики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нарукавники.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действительности, ее объектах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ракушки,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явлениях с использованием всех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минералы, различные семена и плоды, кора деревьев,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детей.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мох, листья и т. 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чувственного опыта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Сыпучие продукты: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горох,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сахарный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песок, крахмал.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первичных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(набор мелких стаканов,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прозрачных сосудов разных форм и объемов),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ложки, лопатки, палочки, воронки, сито, сообщающиеся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сосуды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любознательности, активности,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Разнообразные доступные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лупы,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микроскоп, цветные и прозрачные «стеклышки» (из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пластмассы), набор стеклянных призм (для эффекта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познания путем сенсорного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радуги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компас, бинокли.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 часы,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безмен.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измерительных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зеркал для опытов с симметрией,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отражательного эффекта.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комплексного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опытов с магнитом.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алгоритма обследования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Вертушки разных размеров и конструкций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опытов с воздушными потоками), флюгер, воздушный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змей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ветряная мельница (модель).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и материалы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кулинарных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экспериментов из овощей и фруктов.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Медицинские материалы: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пипетки,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колбы,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шпатели,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вата, марля, шприцы без игл, соломки для коктейля.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Коллекции минералов,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тканей,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семян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растений (гербарий).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90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6E6797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page75"/>
            <w:bookmarkEnd w:id="25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Более сложные 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таблицы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алгоритмами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опытов.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Уголок природы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«Мини-сад», «Розарий», «Чудесный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сад»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Должны быть растения: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знаний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приспособленные к разным условиям среды, имеющие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потребности в свете: светолюбивые – листья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ориентированы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свет, окраска листьев пестрая или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конкретизация представлений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ярко-зеленая (цикламен, бегония вечноцветущая,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растениях.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хлорофитум); теневыносливые – листья темно-зеленые,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умения различать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ориентация на свет не очень выражена (аспидистра,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 уголка природы.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плющ и др.); влаголюбивые – листья нежные, быстро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навыками ухода за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вянут (традесканция, бальзамин, колеус, ципериус);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комнатными растениями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засухоустойчивые – листья опушены или с колючками,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аквариумными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рыбками.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многие имеют восковой налет, стебли и листья часто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бережного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толстые (толстянковые, кактусы, алоэ);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к растительному и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дающие плоды (перец, лимон, гранат);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миру.</w:t>
            </w: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имеющие разные способы размножения: семенами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(цикламен, бальзамин однолетний и др.); луковицами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(амариллис, зефирантес); делением куста (аспарагус);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листовыми черенками (бегонии, сансевьера);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стеблевыми черенками (фуксия, колеус, традесканция);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«усами» - размножение отпрысками (камнеломка,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хлорофитум);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лекарственные и фитонцидные (алоэ, каланхоэ и др.).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Рекомендуемые растения: бегония-рекс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вечноцветущая бегония – борются с заболеваниями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верхних дыхательных путей; алоэ (фитонцидное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растение) или агава; хлорофитум – является хорошим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очистителем воздуха; аспарагус – поглощает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тяжелые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металлы; плющ обыкновенный, сансевьера и каланхоэ –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являются фитонцидными растениями; амариллис или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зефирантес – от их фитонцидов некоторые бактерии,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вредные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человека, погибают быстрее, чем от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фитонцидов чеснока; циперус – хорошо увлажняет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воздух; лимон – его фитонциды стимулируют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умственную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Растения характерные для различных времен года: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осенью, летом, весной – сезонные композиции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 живых растений цветников,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разных художественных стилях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икебана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весной – весенние первоцветы, посаженные в горшки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(мать-и-мачеха, подснежник);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зимой – ветки хвойных деревьев (сосна, ель);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зимний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огород: посадки рассады различных овощных культур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(огурцы, томаты, перец),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цветочно-декоративных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растений; посадки и посевы для получения зелени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проведения опытов (овощи, злаковые, пряности, семена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лимона, мандарина; экспериментальные посевы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посадки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Аквариум: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нем живородящие рыбы,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икромечущие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рыбы, взрослые и мальки; рыбы, живущие на дне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(сомики); рыбы, плавающие в толще воды (золотые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рыбки, барбусы и др.); рыбы, плавающие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поверхности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верховки.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Лейки,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опрыскиватель,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 для рыхления почвы,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06822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кисточки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 и</w:t>
            </w:r>
          </w:p>
        </w:tc>
      </w:tr>
      <w:tr w:rsidR="00606822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«Метеостанция»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способностей.</w:t>
            </w:r>
          </w:p>
        </w:tc>
      </w:tr>
      <w:tr w:rsidR="00606822" w:rsidRPr="00C851E6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Картина сезона,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года и суток.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умения</w:t>
            </w:r>
          </w:p>
        </w:tc>
      </w:tr>
      <w:tr w:rsidR="00606822" w:rsidRPr="00C851E6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погоды на каждый месяц,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где дети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погоды.</w:t>
            </w:r>
          </w:p>
        </w:tc>
      </w:tr>
      <w:tr w:rsidR="00606822" w:rsidRPr="006E6797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состояние погоды и температуру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06822" w:rsidRPr="006E6797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каждый день. В конце месяца рисуется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12" w:right="720" w:bottom="916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2558"/>
      </w:tblGrid>
      <w:tr w:rsidR="004B56C8" w:rsidTr="00606822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6" w:name="page77"/>
            <w:bookmarkEnd w:id="26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график.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наблюдения за птицами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606822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птиц, которые кормились, сидели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ждали корма, пролетали мимо.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по теме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«Природа в разные времена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Календарь наблюдения за солнцестоянием.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Дневник наблюдений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зарисовывают опыты,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эксперименты, наблюдения и т.п.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0682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RPr="006E6797" w:rsidTr="00606822">
        <w:trPr>
          <w:trHeight w:val="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6E6797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Tr="00606822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Уголок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краеведения</w:t>
            </w:r>
            <w:r w:rsidRP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Альбомы: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«Наша семья», «Наш город» (образование,</w:t>
            </w:r>
            <w:proofErr w:type="gramEnd"/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обобщенных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культура, спорт,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медицина, промышленность);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истории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60682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«Россия»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родного города,</w:t>
            </w:r>
          </w:p>
        </w:tc>
      </w:tr>
      <w:tr w:rsidR="004B56C8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606822" w:rsidP="0060682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(города, костюмы, песни, национальная кухня).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отраслях производства,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промышленных и культурных</w:t>
            </w:r>
          </w:p>
        </w:tc>
      </w:tr>
      <w:tr w:rsidR="004B56C8" w:rsidTr="00606822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Предметы одежды и быта русского народа.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Художественная литература: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стихи,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рассказы,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русские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ребенка с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сказки.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известными людьми города,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Традиции,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обычаи,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фольклор русского народа.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гербы и другая символика России,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="00C37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любви к родному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«Город Ейск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(плоскостной и объемный),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городу и Родине.</w:t>
            </w: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 или план детского сада.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Аудио-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видеокассеты: «Моя Родина», «Город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Ейск»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60682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о жизни в детском саду,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различных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праздниках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т.д.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Куклы в национальных костюмах.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 одежды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(«всех времен и народов»).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6E6797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Выставки работ родителей и детей: «Мы живем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Ейске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 «Моя родина - Россия».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606822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уединения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«Страна неприкосновенности»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RPr="006E6797" w:rsidTr="00606822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 занавеской.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«Хозяйство тетушки швабры», «Владения мыльного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опрятности, навыков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Пузыря», «Уголок Чистюлькина»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606822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1.Традиционная обстановка.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C8" w:rsidRPr="00D47483" w:rsidRDefault="004B56C8" w:rsidP="004B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2DAB" w:rsidRPr="00CC735D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Pr="00CC735D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32EF8" w:rsidRPr="00CC735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page23"/>
      <w:bookmarkEnd w:id="27"/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page25"/>
      <w:bookmarkEnd w:id="28"/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4BA4" w:rsidRPr="00134BA4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4BA4" w:rsidRPr="00134BA4">
          <w:pgSz w:w="11906" w:h="16838"/>
          <w:pgMar w:top="1190" w:right="840" w:bottom="949" w:left="1700" w:header="720" w:footer="720" w:gutter="0"/>
          <w:cols w:space="720" w:equalWidth="0">
            <w:col w:w="9360"/>
          </w:cols>
          <w:noEndnote/>
        </w:sectPr>
      </w:pPr>
    </w:p>
    <w:p w:rsidR="00134BA4" w:rsidRPr="00134BA4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134BA4" w:rsidRPr="00134BA4" w:rsidSect="00134BA4">
          <w:pgSz w:w="11906" w:h="16838"/>
          <w:pgMar w:top="567" w:right="567" w:bottom="1134" w:left="1701" w:header="720" w:footer="720" w:gutter="0"/>
          <w:cols w:space="720" w:equalWidth="0">
            <w:col w:w="9633"/>
          </w:cols>
          <w:noEndnote/>
          <w:docGrid w:linePitch="299"/>
        </w:sectPr>
      </w:pP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page11"/>
      <w:bookmarkEnd w:id="29"/>
    </w:p>
    <w:p w:rsidR="00134BA4" w:rsidRPr="00CC735D" w:rsidRDefault="00F771E1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F771E1" w:rsidRPr="00CC735D" w:rsidRDefault="00F771E1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771E1" w:rsidRPr="00CC735D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page13"/>
      <w:bookmarkEnd w:id="30"/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771E1" w:rsidRPr="00CC735D" w:rsidRDefault="00F771E1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F771E1" w:rsidRDefault="00F771E1" w:rsidP="00F7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F771E1" w:rsidRDefault="00F771E1" w:rsidP="00F7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page15"/>
      <w:bookmarkEnd w:id="31"/>
    </w:p>
    <w:p w:rsidR="00274C78" w:rsidRPr="00134BA4" w:rsidRDefault="00274C78" w:rsidP="008C2DA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274C78" w:rsidRPr="00134BA4" w:rsidSect="00D47483">
          <w:pgSz w:w="11906" w:h="16838"/>
          <w:pgMar w:top="567" w:right="567" w:bottom="1134" w:left="1701" w:header="720" w:footer="720" w:gutter="0"/>
          <w:cols w:space="720" w:equalWidth="0">
            <w:col w:w="9633"/>
          </w:cols>
          <w:noEndnote/>
          <w:docGrid w:linePitch="299"/>
        </w:sectPr>
      </w:pPr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483" w:rsidRPr="00CC735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  <w:bookmarkStart w:id="32" w:name="page7"/>
      <w:bookmarkEnd w:id="32"/>
    </w:p>
    <w:p w:rsidR="00D47483" w:rsidRPr="00134BA4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483" w:rsidRPr="00134BA4">
          <w:pgSz w:w="11906" w:h="16838"/>
          <w:pgMar w:top="1190" w:right="820" w:bottom="861" w:left="1680" w:header="720" w:footer="720" w:gutter="0"/>
          <w:cols w:space="720" w:equalWidth="0">
            <w:col w:w="9400"/>
          </w:cols>
          <w:noEndnote/>
        </w:sectPr>
      </w:pPr>
      <w:bookmarkStart w:id="33" w:name="page9"/>
      <w:bookmarkEnd w:id="33"/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483" w:rsidRPr="00CC735D">
          <w:pgSz w:w="11906" w:h="16838"/>
          <w:pgMar w:top="1112" w:right="820" w:bottom="1440" w:left="1680" w:header="720" w:footer="720" w:gutter="0"/>
          <w:cols w:space="720" w:equalWidth="0">
            <w:col w:w="9400"/>
          </w:cols>
          <w:noEndnote/>
        </w:sectPr>
      </w:pPr>
      <w:bookmarkStart w:id="34" w:name="page17"/>
      <w:bookmarkEnd w:id="34"/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page19"/>
      <w:bookmarkStart w:id="36" w:name="page21"/>
      <w:bookmarkEnd w:id="35"/>
      <w:bookmarkEnd w:id="36"/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C2DAB" w:rsidRPr="00CC735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8C04D6" w:rsidRPr="00D47483" w:rsidRDefault="008C04D6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7" w:name="page29"/>
      <w:bookmarkEnd w:id="37"/>
    </w:p>
    <w:sectPr w:rsidR="008C04D6" w:rsidRPr="00D47483" w:rsidSect="004B56C8">
      <w:pgSz w:w="11906" w:h="16838"/>
      <w:pgMar w:top="567" w:right="567" w:bottom="1134" w:left="1701" w:header="720" w:footer="720" w:gutter="0"/>
      <w:cols w:space="720" w:equalWidth="0">
        <w:col w:w="9753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28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74D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E5D"/>
    <w:multiLevelType w:val="hybridMultilevel"/>
    <w:tmpl w:val="00001AD4"/>
    <w:lvl w:ilvl="0" w:tplc="000063C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A5A"/>
    <w:multiLevelType w:val="hybridMultilevel"/>
    <w:tmpl w:val="0000767D"/>
    <w:lvl w:ilvl="0" w:tplc="000045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4E6012"/>
    <w:rsid w:val="00025CD8"/>
    <w:rsid w:val="000C539D"/>
    <w:rsid w:val="00134BA4"/>
    <w:rsid w:val="002462DB"/>
    <w:rsid w:val="00274C78"/>
    <w:rsid w:val="003322CC"/>
    <w:rsid w:val="004B56C8"/>
    <w:rsid w:val="004E6012"/>
    <w:rsid w:val="005D19C2"/>
    <w:rsid w:val="00606822"/>
    <w:rsid w:val="006E6797"/>
    <w:rsid w:val="00734992"/>
    <w:rsid w:val="007E0C72"/>
    <w:rsid w:val="008C04D6"/>
    <w:rsid w:val="008C2DAB"/>
    <w:rsid w:val="00992DB6"/>
    <w:rsid w:val="00AE123D"/>
    <w:rsid w:val="00B32EF8"/>
    <w:rsid w:val="00C37078"/>
    <w:rsid w:val="00C851E6"/>
    <w:rsid w:val="00D47483"/>
    <w:rsid w:val="00D92D0A"/>
    <w:rsid w:val="00F60D00"/>
    <w:rsid w:val="00F7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8B47-D276-4218-BD75-1591A142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16032</Words>
  <Characters>91384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2016-10-05T15:00:00Z</dcterms:created>
  <dcterms:modified xsi:type="dcterms:W3CDTF">2019-03-04T06:31:00Z</dcterms:modified>
</cp:coreProperties>
</file>